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C634" w14:textId="612549CB" w:rsidR="00301B4B" w:rsidRPr="00301B4B" w:rsidRDefault="00301B4B" w:rsidP="00301B4B">
      <w:pPr>
        <w:jc w:val="center"/>
        <w:rPr>
          <w:b/>
          <w:bCs/>
          <w:color w:val="FF0000"/>
          <w:sz w:val="40"/>
          <w:szCs w:val="40"/>
        </w:rPr>
      </w:pPr>
      <w:r w:rsidRPr="00301B4B">
        <w:rPr>
          <w:b/>
          <w:bCs/>
          <w:color w:val="FF0000"/>
          <w:sz w:val="40"/>
          <w:szCs w:val="40"/>
        </w:rPr>
        <w:t>Duke</w:t>
      </w:r>
      <w:r w:rsidRPr="00301B4B">
        <w:rPr>
          <w:b/>
          <w:bCs/>
          <w:color w:val="FF0000"/>
          <w:spacing w:val="73"/>
          <w:w w:val="150"/>
          <w:sz w:val="40"/>
          <w:szCs w:val="40"/>
        </w:rPr>
        <w:t xml:space="preserve"> </w:t>
      </w:r>
      <w:r w:rsidRPr="00301B4B">
        <w:rPr>
          <w:b/>
          <w:bCs/>
          <w:color w:val="FF0000"/>
          <w:sz w:val="40"/>
          <w:szCs w:val="40"/>
        </w:rPr>
        <w:t>Ehrenamts</w:t>
      </w:r>
      <w:r w:rsidRPr="00301B4B">
        <w:rPr>
          <w:b/>
          <w:bCs/>
          <w:color w:val="FF0000"/>
          <w:spacing w:val="70"/>
          <w:w w:val="150"/>
          <w:sz w:val="40"/>
          <w:szCs w:val="40"/>
        </w:rPr>
        <w:t xml:space="preserve"> </w:t>
      </w:r>
      <w:r w:rsidRPr="00301B4B">
        <w:rPr>
          <w:b/>
          <w:bCs/>
          <w:color w:val="FF0000"/>
          <w:spacing w:val="-2"/>
          <w:sz w:val="40"/>
          <w:szCs w:val="40"/>
        </w:rPr>
        <w:t>Richtlinie</w:t>
      </w:r>
    </w:p>
    <w:p w14:paraId="1400847F" w14:textId="77777777" w:rsidR="00301B4B" w:rsidRPr="00301B4B" w:rsidRDefault="00301B4B" w:rsidP="00301B4B">
      <w:pPr>
        <w:jc w:val="center"/>
        <w:rPr>
          <w:b/>
          <w:bCs/>
          <w:color w:val="FF0000"/>
          <w:sz w:val="40"/>
          <w:szCs w:val="24"/>
        </w:rPr>
      </w:pPr>
      <w:r w:rsidRPr="00301B4B">
        <w:rPr>
          <w:b/>
          <w:bCs/>
          <w:color w:val="FF0000"/>
          <w:w w:val="105"/>
          <w:sz w:val="24"/>
          <w:szCs w:val="24"/>
        </w:rPr>
        <w:t>-</w:t>
      </w:r>
      <w:r w:rsidRPr="00301B4B">
        <w:rPr>
          <w:b/>
          <w:bCs/>
          <w:color w:val="FF0000"/>
          <w:spacing w:val="11"/>
          <w:w w:val="105"/>
          <w:sz w:val="24"/>
          <w:szCs w:val="24"/>
        </w:rPr>
        <w:t xml:space="preserve"> </w:t>
      </w:r>
      <w:r w:rsidRPr="00301B4B">
        <w:rPr>
          <w:b/>
          <w:bCs/>
          <w:color w:val="FF0000"/>
          <w:w w:val="105"/>
          <w:sz w:val="40"/>
          <w:szCs w:val="24"/>
        </w:rPr>
        <w:t>für</w:t>
      </w:r>
      <w:r w:rsidRPr="00301B4B">
        <w:rPr>
          <w:b/>
          <w:bCs/>
          <w:color w:val="FF0000"/>
          <w:spacing w:val="10"/>
          <w:w w:val="105"/>
          <w:sz w:val="40"/>
          <w:szCs w:val="24"/>
        </w:rPr>
        <w:t xml:space="preserve"> </w:t>
      </w:r>
      <w:r w:rsidRPr="00301B4B">
        <w:rPr>
          <w:b/>
          <w:bCs/>
          <w:color w:val="FF0000"/>
          <w:w w:val="105"/>
          <w:sz w:val="40"/>
          <w:szCs w:val="24"/>
        </w:rPr>
        <w:t>Duke-</w:t>
      </w:r>
      <w:r w:rsidRPr="00301B4B">
        <w:rPr>
          <w:b/>
          <w:bCs/>
          <w:color w:val="FF0000"/>
          <w:spacing w:val="-2"/>
          <w:w w:val="105"/>
          <w:sz w:val="40"/>
          <w:szCs w:val="24"/>
        </w:rPr>
        <w:t>Freiwillige</w:t>
      </w:r>
    </w:p>
    <w:p w14:paraId="7FD2A283" w14:textId="77777777" w:rsidR="00301B4B" w:rsidRDefault="00301B4B" w:rsidP="00301B4B">
      <w:pPr>
        <w:jc w:val="center"/>
      </w:pPr>
    </w:p>
    <w:p w14:paraId="72E7BA2D" w14:textId="4DFD0C6D" w:rsidR="00301B4B" w:rsidRPr="00301B4B" w:rsidRDefault="00301B4B" w:rsidP="00301B4B">
      <w:pPr>
        <w:jc w:val="center"/>
        <w:rPr>
          <w:color w:val="000000" w:themeColor="text1"/>
        </w:rPr>
      </w:pPr>
      <w:r w:rsidRPr="00301B4B">
        <w:rPr>
          <w:color w:val="000000" w:themeColor="text1"/>
        </w:rPr>
        <w:t>Bitte</w:t>
      </w:r>
      <w:r w:rsidRPr="00301B4B">
        <w:rPr>
          <w:color w:val="000000" w:themeColor="text1"/>
          <w:spacing w:val="-8"/>
        </w:rPr>
        <w:t xml:space="preserve"> </w:t>
      </w:r>
      <w:r w:rsidRPr="00301B4B">
        <w:rPr>
          <w:color w:val="000000" w:themeColor="text1"/>
        </w:rPr>
        <w:t>beachten</w:t>
      </w:r>
      <w:r w:rsidRPr="00301B4B">
        <w:rPr>
          <w:color w:val="000000" w:themeColor="text1"/>
          <w:spacing w:val="-8"/>
        </w:rPr>
        <w:t xml:space="preserve"> </w:t>
      </w:r>
      <w:r w:rsidRPr="00301B4B">
        <w:rPr>
          <w:color w:val="000000" w:themeColor="text1"/>
        </w:rPr>
        <w:t>Sie:</w:t>
      </w:r>
      <w:r w:rsidRPr="00301B4B">
        <w:rPr>
          <w:color w:val="000000" w:themeColor="text1"/>
          <w:spacing w:val="-6"/>
        </w:rPr>
        <w:t xml:space="preserve"> </w:t>
      </w:r>
      <w:r w:rsidRPr="00301B4B">
        <w:rPr>
          <w:color w:val="000000" w:themeColor="text1"/>
        </w:rPr>
        <w:t>Dieses</w:t>
      </w:r>
      <w:r w:rsidRPr="00301B4B">
        <w:rPr>
          <w:color w:val="000000" w:themeColor="text1"/>
          <w:spacing w:val="-7"/>
        </w:rPr>
        <w:t xml:space="preserve"> </w:t>
      </w:r>
      <w:r w:rsidRPr="00301B4B">
        <w:rPr>
          <w:color w:val="000000" w:themeColor="text1"/>
        </w:rPr>
        <w:t>Dokument</w:t>
      </w:r>
      <w:r w:rsidRPr="00301B4B">
        <w:rPr>
          <w:color w:val="000000" w:themeColor="text1"/>
          <w:spacing w:val="-5"/>
        </w:rPr>
        <w:t xml:space="preserve"> </w:t>
      </w:r>
      <w:r w:rsidRPr="00301B4B">
        <w:rPr>
          <w:color w:val="000000" w:themeColor="text1"/>
        </w:rPr>
        <w:t>richtet</w:t>
      </w:r>
      <w:r w:rsidRPr="00301B4B">
        <w:rPr>
          <w:color w:val="000000" w:themeColor="text1"/>
          <w:spacing w:val="-6"/>
        </w:rPr>
        <w:t xml:space="preserve"> </w:t>
      </w:r>
      <w:r w:rsidRPr="00301B4B">
        <w:rPr>
          <w:color w:val="000000" w:themeColor="text1"/>
        </w:rPr>
        <w:t>sich</w:t>
      </w:r>
      <w:r w:rsidRPr="00301B4B">
        <w:rPr>
          <w:color w:val="000000" w:themeColor="text1"/>
          <w:spacing w:val="-8"/>
        </w:rPr>
        <w:t xml:space="preserve"> </w:t>
      </w:r>
      <w:r w:rsidRPr="00301B4B">
        <w:rPr>
          <w:color w:val="000000" w:themeColor="text1"/>
        </w:rPr>
        <w:t>an</w:t>
      </w:r>
      <w:r w:rsidRPr="00301B4B">
        <w:rPr>
          <w:color w:val="000000" w:themeColor="text1"/>
          <w:spacing w:val="-8"/>
        </w:rPr>
        <w:t xml:space="preserve"> </w:t>
      </w:r>
      <w:r w:rsidRPr="00301B4B">
        <w:rPr>
          <w:color w:val="000000" w:themeColor="text1"/>
        </w:rPr>
        <w:t>unsere</w:t>
      </w:r>
      <w:r w:rsidRPr="00301B4B">
        <w:rPr>
          <w:color w:val="000000" w:themeColor="text1"/>
          <w:spacing w:val="-4"/>
        </w:rPr>
        <w:t xml:space="preserve"> </w:t>
      </w:r>
      <w:r w:rsidRPr="00301B4B">
        <w:rPr>
          <w:color w:val="000000" w:themeColor="text1"/>
        </w:rPr>
        <w:t>erwachsenen</w:t>
      </w:r>
      <w:r w:rsidRPr="00301B4B">
        <w:rPr>
          <w:color w:val="000000" w:themeColor="text1"/>
          <w:spacing w:val="-6"/>
        </w:rPr>
        <w:t xml:space="preserve"> </w:t>
      </w:r>
      <w:r w:rsidRPr="00301B4B">
        <w:rPr>
          <w:color w:val="000000" w:themeColor="text1"/>
        </w:rPr>
        <w:t>Freiwilligen</w:t>
      </w:r>
      <w:r w:rsidRPr="00301B4B">
        <w:rPr>
          <w:color w:val="000000" w:themeColor="text1"/>
          <w:spacing w:val="-6"/>
        </w:rPr>
        <w:t xml:space="preserve"> </w:t>
      </w:r>
      <w:r w:rsidRPr="00301B4B">
        <w:rPr>
          <w:color w:val="000000" w:themeColor="text1"/>
        </w:rPr>
        <w:t>und gilt nicht für Teilnehmende, die ihren Freiwilligenabschnitt absolvieren.</w:t>
      </w:r>
    </w:p>
    <w:p w14:paraId="3EDE3979" w14:textId="77777777" w:rsidR="00301B4B" w:rsidRPr="00301B4B" w:rsidRDefault="00301B4B" w:rsidP="00301B4B">
      <w:pPr>
        <w:jc w:val="center"/>
        <w:rPr>
          <w:color w:val="000000" w:themeColor="text1"/>
        </w:rPr>
      </w:pPr>
    </w:p>
    <w:p w14:paraId="6E4FAACD" w14:textId="47047E51" w:rsidR="00301B4B" w:rsidRPr="00301B4B" w:rsidRDefault="00301B4B" w:rsidP="00301B4B">
      <w:pPr>
        <w:rPr>
          <w:color w:val="000000" w:themeColor="text1"/>
        </w:rPr>
      </w:pPr>
      <w:r w:rsidRPr="00301B4B">
        <w:rPr>
          <w:color w:val="000000" w:themeColor="text1"/>
        </w:rPr>
        <w:t>Freiwillige</w:t>
      </w:r>
      <w:r w:rsidRPr="00301B4B">
        <w:rPr>
          <w:color w:val="000000" w:themeColor="text1"/>
          <w:spacing w:val="80"/>
        </w:rPr>
        <w:t xml:space="preserve"> </w:t>
      </w:r>
      <w:r w:rsidRPr="00301B4B">
        <w:rPr>
          <w:color w:val="000000" w:themeColor="text1"/>
        </w:rPr>
        <w:t>Erwachsene</w:t>
      </w:r>
      <w:r w:rsidRPr="00301B4B">
        <w:rPr>
          <w:color w:val="000000" w:themeColor="text1"/>
          <w:spacing w:val="80"/>
        </w:rPr>
        <w:t xml:space="preserve"> </w:t>
      </w:r>
      <w:r w:rsidRPr="00301B4B">
        <w:rPr>
          <w:color w:val="000000" w:themeColor="text1"/>
        </w:rPr>
        <w:t>sind</w:t>
      </w:r>
      <w:r w:rsidRPr="00301B4B">
        <w:rPr>
          <w:color w:val="000000" w:themeColor="text1"/>
          <w:spacing w:val="80"/>
        </w:rPr>
        <w:t xml:space="preserve"> </w:t>
      </w:r>
      <w:r w:rsidRPr="00301B4B">
        <w:rPr>
          <w:color w:val="000000" w:themeColor="text1"/>
        </w:rPr>
        <w:t>ein</w:t>
      </w:r>
      <w:r w:rsidRPr="00301B4B">
        <w:rPr>
          <w:color w:val="000000" w:themeColor="text1"/>
          <w:spacing w:val="80"/>
        </w:rPr>
        <w:t xml:space="preserve"> </w:t>
      </w:r>
      <w:r w:rsidRPr="00301B4B">
        <w:rPr>
          <w:color w:val="000000" w:themeColor="text1"/>
        </w:rPr>
        <w:t>zentraler</w:t>
      </w:r>
      <w:r w:rsidRPr="00301B4B">
        <w:rPr>
          <w:color w:val="000000" w:themeColor="text1"/>
          <w:spacing w:val="80"/>
        </w:rPr>
        <w:t xml:space="preserve"> </w:t>
      </w:r>
      <w:r w:rsidRPr="00301B4B">
        <w:rPr>
          <w:color w:val="000000" w:themeColor="text1"/>
        </w:rPr>
        <w:t>Bestandteil</w:t>
      </w:r>
      <w:r w:rsidRPr="00301B4B">
        <w:rPr>
          <w:color w:val="000000" w:themeColor="text1"/>
          <w:spacing w:val="80"/>
        </w:rPr>
        <w:t xml:space="preserve"> </w:t>
      </w:r>
      <w:r w:rsidRPr="00301B4B">
        <w:rPr>
          <w:color w:val="000000" w:themeColor="text1"/>
        </w:rPr>
        <w:t>der</w:t>
      </w:r>
      <w:r w:rsidRPr="00301B4B">
        <w:rPr>
          <w:color w:val="000000" w:themeColor="text1"/>
          <w:spacing w:val="80"/>
        </w:rPr>
        <w:t xml:space="preserve"> </w:t>
      </w:r>
      <w:r w:rsidRPr="00301B4B">
        <w:rPr>
          <w:color w:val="000000" w:themeColor="text1"/>
        </w:rPr>
        <w:t>Durchführung</w:t>
      </w:r>
      <w:r w:rsidRPr="00301B4B">
        <w:rPr>
          <w:color w:val="000000" w:themeColor="text1"/>
          <w:spacing w:val="80"/>
        </w:rPr>
        <w:t xml:space="preserve"> </w:t>
      </w:r>
      <w:r w:rsidRPr="00301B4B">
        <w:rPr>
          <w:color w:val="000000" w:themeColor="text1"/>
        </w:rPr>
        <w:t>des</w:t>
      </w:r>
      <w:r w:rsidRPr="00301B4B">
        <w:rPr>
          <w:color w:val="000000" w:themeColor="text1"/>
          <w:spacing w:val="80"/>
        </w:rPr>
        <w:t xml:space="preserve"> </w:t>
      </w:r>
      <w:r w:rsidRPr="00301B4B">
        <w:rPr>
          <w:color w:val="000000" w:themeColor="text1"/>
        </w:rPr>
        <w:t>Duke Awards</w:t>
      </w:r>
      <w:r w:rsidRPr="00301B4B">
        <w:rPr>
          <w:color w:val="000000" w:themeColor="text1"/>
          <w:spacing w:val="40"/>
        </w:rPr>
        <w:t xml:space="preserve"> </w:t>
      </w:r>
      <w:r w:rsidRPr="00301B4B">
        <w:rPr>
          <w:color w:val="000000" w:themeColor="text1"/>
        </w:rPr>
        <w:t>und</w:t>
      </w:r>
      <w:r w:rsidRPr="00301B4B">
        <w:rPr>
          <w:color w:val="000000" w:themeColor="text1"/>
          <w:spacing w:val="40"/>
        </w:rPr>
        <w:t xml:space="preserve"> </w:t>
      </w:r>
      <w:r w:rsidRPr="00301B4B">
        <w:rPr>
          <w:color w:val="000000" w:themeColor="text1"/>
        </w:rPr>
        <w:t>stellen</w:t>
      </w:r>
      <w:r w:rsidRPr="00301B4B">
        <w:rPr>
          <w:color w:val="000000" w:themeColor="text1"/>
          <w:spacing w:val="40"/>
        </w:rPr>
        <w:t xml:space="preserve"> </w:t>
      </w:r>
      <w:r w:rsidRPr="00301B4B">
        <w:rPr>
          <w:color w:val="000000" w:themeColor="text1"/>
        </w:rPr>
        <w:t>ihre</w:t>
      </w:r>
      <w:r w:rsidRPr="00301B4B">
        <w:rPr>
          <w:color w:val="000000" w:themeColor="text1"/>
          <w:spacing w:val="40"/>
        </w:rPr>
        <w:t xml:space="preserve"> </w:t>
      </w:r>
      <w:r w:rsidRPr="00301B4B">
        <w:rPr>
          <w:color w:val="000000" w:themeColor="text1"/>
        </w:rPr>
        <w:t>Zeit</w:t>
      </w:r>
      <w:r w:rsidRPr="00301B4B">
        <w:rPr>
          <w:color w:val="000000" w:themeColor="text1"/>
          <w:spacing w:val="40"/>
        </w:rPr>
        <w:t xml:space="preserve"> </w:t>
      </w:r>
      <w:r w:rsidRPr="00301B4B">
        <w:rPr>
          <w:color w:val="000000" w:themeColor="text1"/>
        </w:rPr>
        <w:t>und</w:t>
      </w:r>
      <w:r w:rsidRPr="00301B4B">
        <w:rPr>
          <w:color w:val="000000" w:themeColor="text1"/>
          <w:spacing w:val="40"/>
        </w:rPr>
        <w:t xml:space="preserve"> </w:t>
      </w:r>
      <w:r w:rsidRPr="00301B4B">
        <w:rPr>
          <w:color w:val="000000" w:themeColor="text1"/>
        </w:rPr>
        <w:t>ihre</w:t>
      </w:r>
      <w:r w:rsidRPr="00301B4B">
        <w:rPr>
          <w:color w:val="000000" w:themeColor="text1"/>
          <w:spacing w:val="40"/>
        </w:rPr>
        <w:t xml:space="preserve"> </w:t>
      </w:r>
      <w:r w:rsidRPr="00301B4B">
        <w:rPr>
          <w:color w:val="000000" w:themeColor="text1"/>
        </w:rPr>
        <w:t>Fähigkeiten</w:t>
      </w:r>
      <w:r w:rsidRPr="00301B4B">
        <w:rPr>
          <w:color w:val="000000" w:themeColor="text1"/>
          <w:spacing w:val="40"/>
        </w:rPr>
        <w:t xml:space="preserve"> </w:t>
      </w:r>
      <w:r w:rsidRPr="00301B4B">
        <w:rPr>
          <w:color w:val="000000" w:themeColor="text1"/>
        </w:rPr>
        <w:t>auf</w:t>
      </w:r>
      <w:r w:rsidRPr="00301B4B">
        <w:rPr>
          <w:color w:val="000000" w:themeColor="text1"/>
          <w:spacing w:val="40"/>
        </w:rPr>
        <w:t xml:space="preserve"> </w:t>
      </w:r>
      <w:r w:rsidRPr="00301B4B">
        <w:rPr>
          <w:color w:val="000000" w:themeColor="text1"/>
        </w:rPr>
        <w:t>vielfältige</w:t>
      </w:r>
      <w:r w:rsidRPr="00301B4B">
        <w:rPr>
          <w:color w:val="000000" w:themeColor="text1"/>
          <w:spacing w:val="40"/>
        </w:rPr>
        <w:t xml:space="preserve"> </w:t>
      </w:r>
      <w:r w:rsidRPr="00301B4B">
        <w:rPr>
          <w:color w:val="000000" w:themeColor="text1"/>
        </w:rPr>
        <w:t>Weise</w:t>
      </w:r>
      <w:r w:rsidRPr="00301B4B">
        <w:rPr>
          <w:color w:val="000000" w:themeColor="text1"/>
          <w:spacing w:val="40"/>
        </w:rPr>
        <w:t xml:space="preserve"> </w:t>
      </w:r>
      <w:r w:rsidRPr="00301B4B">
        <w:rPr>
          <w:color w:val="000000" w:themeColor="text1"/>
        </w:rPr>
        <w:t>zur Verfügung.</w:t>
      </w:r>
      <w:r w:rsidRPr="00301B4B">
        <w:rPr>
          <w:color w:val="000000" w:themeColor="text1"/>
          <w:spacing w:val="80"/>
        </w:rPr>
        <w:t xml:space="preserve"> </w:t>
      </w:r>
      <w:r w:rsidRPr="00301B4B">
        <w:rPr>
          <w:color w:val="000000" w:themeColor="text1"/>
        </w:rPr>
        <w:t>Sie</w:t>
      </w:r>
      <w:r w:rsidRPr="00301B4B">
        <w:rPr>
          <w:color w:val="000000" w:themeColor="text1"/>
          <w:spacing w:val="40"/>
        </w:rPr>
        <w:t xml:space="preserve">  </w:t>
      </w:r>
      <w:r w:rsidRPr="00301B4B">
        <w:rPr>
          <w:color w:val="000000" w:themeColor="text1"/>
        </w:rPr>
        <w:t>sind</w:t>
      </w:r>
      <w:r w:rsidRPr="00301B4B">
        <w:rPr>
          <w:color w:val="000000" w:themeColor="text1"/>
          <w:spacing w:val="40"/>
        </w:rPr>
        <w:t xml:space="preserve">  </w:t>
      </w:r>
      <w:r w:rsidRPr="00301B4B">
        <w:rPr>
          <w:color w:val="000000" w:themeColor="text1"/>
        </w:rPr>
        <w:t>ein</w:t>
      </w:r>
      <w:r w:rsidRPr="00301B4B">
        <w:rPr>
          <w:color w:val="000000" w:themeColor="text1"/>
          <w:spacing w:val="40"/>
        </w:rPr>
        <w:t xml:space="preserve"> </w:t>
      </w:r>
      <w:r w:rsidRPr="00301B4B">
        <w:rPr>
          <w:color w:val="000000" w:themeColor="text1"/>
        </w:rPr>
        <w:t>wesentlicher</w:t>
      </w:r>
      <w:r w:rsidRPr="00301B4B">
        <w:rPr>
          <w:color w:val="000000" w:themeColor="text1"/>
          <w:spacing w:val="40"/>
        </w:rPr>
        <w:t xml:space="preserve"> </w:t>
      </w:r>
      <w:r w:rsidRPr="00301B4B">
        <w:rPr>
          <w:color w:val="000000" w:themeColor="text1"/>
        </w:rPr>
        <w:t>Aspekt</w:t>
      </w:r>
      <w:r w:rsidRPr="00301B4B">
        <w:rPr>
          <w:color w:val="000000" w:themeColor="text1"/>
          <w:spacing w:val="40"/>
        </w:rPr>
        <w:t xml:space="preserve"> </w:t>
      </w:r>
      <w:r w:rsidRPr="00301B4B">
        <w:rPr>
          <w:color w:val="000000" w:themeColor="text1"/>
        </w:rPr>
        <w:t>der</w:t>
      </w:r>
      <w:r w:rsidRPr="00301B4B">
        <w:rPr>
          <w:color w:val="000000" w:themeColor="text1"/>
          <w:spacing w:val="40"/>
        </w:rPr>
        <w:t xml:space="preserve"> </w:t>
      </w:r>
      <w:r w:rsidRPr="00301B4B">
        <w:rPr>
          <w:color w:val="000000" w:themeColor="text1"/>
        </w:rPr>
        <w:t>Bemühungen</w:t>
      </w:r>
      <w:r w:rsidRPr="00301B4B">
        <w:rPr>
          <w:color w:val="000000" w:themeColor="text1"/>
          <w:spacing w:val="77"/>
        </w:rPr>
        <w:t xml:space="preserve"> </w:t>
      </w:r>
      <w:r w:rsidRPr="00301B4B">
        <w:rPr>
          <w:color w:val="000000" w:themeColor="text1"/>
        </w:rPr>
        <w:t>des</w:t>
      </w:r>
      <w:r w:rsidRPr="00301B4B">
        <w:rPr>
          <w:color w:val="000000" w:themeColor="text1"/>
          <w:spacing w:val="76"/>
        </w:rPr>
        <w:t xml:space="preserve"> </w:t>
      </w:r>
      <w:r w:rsidRPr="00301B4B">
        <w:rPr>
          <w:color w:val="000000" w:themeColor="text1"/>
        </w:rPr>
        <w:t>Dukes,</w:t>
      </w:r>
      <w:r w:rsidRPr="00301B4B">
        <w:rPr>
          <w:color w:val="000000" w:themeColor="text1"/>
          <w:spacing w:val="77"/>
        </w:rPr>
        <w:t xml:space="preserve"> </w:t>
      </w:r>
      <w:r w:rsidRPr="00301B4B">
        <w:rPr>
          <w:color w:val="000000" w:themeColor="text1"/>
        </w:rPr>
        <w:t>mehr</w:t>
      </w:r>
      <w:r w:rsidRPr="00301B4B">
        <w:rPr>
          <w:color w:val="000000" w:themeColor="text1"/>
          <w:spacing w:val="76"/>
        </w:rPr>
        <w:t xml:space="preserve"> </w:t>
      </w:r>
      <w:r w:rsidRPr="00301B4B">
        <w:rPr>
          <w:color w:val="000000" w:themeColor="text1"/>
        </w:rPr>
        <w:t>Menschen</w:t>
      </w:r>
      <w:r w:rsidRPr="00301B4B">
        <w:rPr>
          <w:color w:val="000000" w:themeColor="text1"/>
          <w:spacing w:val="77"/>
        </w:rPr>
        <w:t xml:space="preserve"> </w:t>
      </w:r>
      <w:r w:rsidRPr="00301B4B">
        <w:rPr>
          <w:color w:val="000000" w:themeColor="text1"/>
        </w:rPr>
        <w:t>zu ermutigen,</w:t>
      </w:r>
      <w:r w:rsidRPr="00301B4B">
        <w:rPr>
          <w:color w:val="000000" w:themeColor="text1"/>
          <w:spacing w:val="-4"/>
        </w:rPr>
        <w:t xml:space="preserve"> </w:t>
      </w:r>
      <w:r w:rsidRPr="00301B4B">
        <w:rPr>
          <w:color w:val="000000" w:themeColor="text1"/>
        </w:rPr>
        <w:t>ihre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Auszeichnung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zu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  <w:spacing w:val="-2"/>
        </w:rPr>
        <w:t>erhalten.</w:t>
      </w:r>
    </w:p>
    <w:p w14:paraId="01585E22" w14:textId="77777777" w:rsidR="00301B4B" w:rsidRPr="00301B4B" w:rsidRDefault="00301B4B" w:rsidP="00301B4B">
      <w:pPr>
        <w:rPr>
          <w:color w:val="000000" w:themeColor="text1"/>
        </w:rPr>
      </w:pPr>
    </w:p>
    <w:p w14:paraId="361FE1F2" w14:textId="77777777" w:rsidR="00301B4B" w:rsidRPr="00301B4B" w:rsidRDefault="00301B4B" w:rsidP="00301B4B">
      <w:pPr>
        <w:rPr>
          <w:color w:val="000000" w:themeColor="text1"/>
        </w:rPr>
      </w:pPr>
      <w:r w:rsidRPr="00301B4B">
        <w:rPr>
          <w:color w:val="000000" w:themeColor="text1"/>
        </w:rPr>
        <w:t>Mit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dieser</w:t>
      </w:r>
      <w:r w:rsidRPr="00301B4B">
        <w:rPr>
          <w:color w:val="000000" w:themeColor="text1"/>
          <w:spacing w:val="-2"/>
        </w:rPr>
        <w:t xml:space="preserve"> </w:t>
      </w:r>
      <w:r w:rsidRPr="00301B4B">
        <w:rPr>
          <w:color w:val="000000" w:themeColor="text1"/>
        </w:rPr>
        <w:t>Richtlinie</w:t>
      </w:r>
      <w:r w:rsidRPr="00301B4B">
        <w:rPr>
          <w:color w:val="000000" w:themeColor="text1"/>
          <w:spacing w:val="-2"/>
        </w:rPr>
        <w:t xml:space="preserve"> </w:t>
      </w:r>
      <w:r w:rsidRPr="00301B4B">
        <w:rPr>
          <w:color w:val="000000" w:themeColor="text1"/>
        </w:rPr>
        <w:t>zeigen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wir</w:t>
      </w:r>
      <w:r w:rsidRPr="00301B4B">
        <w:rPr>
          <w:color w:val="000000" w:themeColor="text1"/>
          <w:spacing w:val="-2"/>
        </w:rPr>
        <w:t xml:space="preserve"> </w:t>
      </w:r>
      <w:r w:rsidRPr="00301B4B">
        <w:rPr>
          <w:color w:val="000000" w:themeColor="text1"/>
        </w:rPr>
        <w:t>unsere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Wertschätzung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für</w:t>
      </w:r>
      <w:r w:rsidRPr="00301B4B">
        <w:rPr>
          <w:color w:val="000000" w:themeColor="text1"/>
          <w:spacing w:val="-2"/>
        </w:rPr>
        <w:t xml:space="preserve"> </w:t>
      </w:r>
      <w:r w:rsidRPr="00301B4B">
        <w:rPr>
          <w:color w:val="000000" w:themeColor="text1"/>
        </w:rPr>
        <w:t>ihre</w:t>
      </w:r>
      <w:r w:rsidRPr="00301B4B">
        <w:rPr>
          <w:color w:val="000000" w:themeColor="text1"/>
          <w:spacing w:val="-2"/>
        </w:rPr>
        <w:t xml:space="preserve"> </w:t>
      </w:r>
      <w:r w:rsidRPr="00301B4B">
        <w:rPr>
          <w:color w:val="000000" w:themeColor="text1"/>
        </w:rPr>
        <w:t>harte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Arbeit</w:t>
      </w:r>
      <w:r w:rsidRPr="00301B4B">
        <w:rPr>
          <w:color w:val="000000" w:themeColor="text1"/>
          <w:spacing w:val="-2"/>
        </w:rPr>
        <w:t xml:space="preserve"> </w:t>
      </w:r>
      <w:r w:rsidRPr="00301B4B">
        <w:rPr>
          <w:color w:val="000000" w:themeColor="text1"/>
        </w:rPr>
        <w:t>und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die</w:t>
      </w:r>
      <w:r w:rsidRPr="00301B4B">
        <w:rPr>
          <w:color w:val="000000" w:themeColor="text1"/>
          <w:spacing w:val="-2"/>
        </w:rPr>
        <w:t xml:space="preserve"> </w:t>
      </w:r>
      <w:r w:rsidRPr="00301B4B">
        <w:rPr>
          <w:color w:val="000000" w:themeColor="text1"/>
        </w:rPr>
        <w:t>von</w:t>
      </w:r>
      <w:r w:rsidRPr="00301B4B">
        <w:rPr>
          <w:color w:val="000000" w:themeColor="text1"/>
          <w:spacing w:val="-2"/>
        </w:rPr>
        <w:t xml:space="preserve"> </w:t>
      </w:r>
      <w:r w:rsidRPr="00301B4B">
        <w:rPr>
          <w:color w:val="000000" w:themeColor="text1"/>
        </w:rPr>
        <w:t>ihnen übernommenen Aufgaben. Sie unterstreicht auch unsere feste Absicht, sicherzustellen, dass jeder eine positive und lohnende Erfahrung mit dem Duke macht.</w:t>
      </w:r>
    </w:p>
    <w:p w14:paraId="002BBF1C" w14:textId="77777777" w:rsidR="00301B4B" w:rsidRPr="00301B4B" w:rsidRDefault="00301B4B" w:rsidP="00301B4B">
      <w:pPr>
        <w:rPr>
          <w:color w:val="000000" w:themeColor="text1"/>
        </w:rPr>
      </w:pPr>
    </w:p>
    <w:p w14:paraId="294F4AF9" w14:textId="77777777" w:rsidR="00301B4B" w:rsidRPr="00301B4B" w:rsidRDefault="00301B4B" w:rsidP="00301B4B">
      <w:pPr>
        <w:rPr>
          <w:b/>
          <w:bCs/>
          <w:color w:val="000000" w:themeColor="text1"/>
          <w:sz w:val="28"/>
          <w:szCs w:val="28"/>
        </w:rPr>
      </w:pPr>
      <w:r w:rsidRPr="00301B4B">
        <w:rPr>
          <w:b/>
          <w:bCs/>
          <w:color w:val="000000" w:themeColor="text1"/>
          <w:w w:val="110"/>
          <w:sz w:val="28"/>
          <w:szCs w:val="28"/>
        </w:rPr>
        <w:t>Zielgruppe</w:t>
      </w:r>
      <w:r w:rsidRPr="00301B4B">
        <w:rPr>
          <w:b/>
          <w:bCs/>
          <w:color w:val="000000" w:themeColor="text1"/>
          <w:spacing w:val="-5"/>
          <w:w w:val="110"/>
          <w:sz w:val="28"/>
          <w:szCs w:val="28"/>
        </w:rPr>
        <w:t xml:space="preserve"> </w:t>
      </w:r>
      <w:r w:rsidRPr="00301B4B">
        <w:rPr>
          <w:b/>
          <w:bCs/>
          <w:color w:val="000000" w:themeColor="text1"/>
          <w:w w:val="110"/>
          <w:sz w:val="28"/>
          <w:szCs w:val="28"/>
        </w:rPr>
        <w:t>Freiwillige:</w:t>
      </w:r>
    </w:p>
    <w:p w14:paraId="1A180636" w14:textId="77777777" w:rsidR="00301B4B" w:rsidRPr="00301B4B" w:rsidRDefault="00301B4B" w:rsidP="00301B4B">
      <w:pPr>
        <w:rPr>
          <w:color w:val="000000" w:themeColor="text1"/>
        </w:rPr>
      </w:pPr>
      <w:r w:rsidRPr="00301B4B">
        <w:rPr>
          <w:color w:val="000000" w:themeColor="text1"/>
        </w:rPr>
        <w:t>Diese</w:t>
      </w:r>
      <w:r w:rsidRPr="00301B4B">
        <w:rPr>
          <w:color w:val="000000" w:themeColor="text1"/>
          <w:spacing w:val="-4"/>
        </w:rPr>
        <w:t xml:space="preserve"> </w:t>
      </w:r>
      <w:r w:rsidRPr="00301B4B">
        <w:rPr>
          <w:color w:val="000000" w:themeColor="text1"/>
        </w:rPr>
        <w:t>Richtlinie</w:t>
      </w:r>
      <w:r w:rsidRPr="00301B4B">
        <w:rPr>
          <w:color w:val="000000" w:themeColor="text1"/>
          <w:spacing w:val="-2"/>
        </w:rPr>
        <w:t xml:space="preserve"> </w:t>
      </w:r>
      <w:r w:rsidRPr="00301B4B">
        <w:rPr>
          <w:color w:val="000000" w:themeColor="text1"/>
        </w:rPr>
        <w:t>gilt</w:t>
      </w:r>
      <w:r w:rsidRPr="00301B4B">
        <w:rPr>
          <w:color w:val="000000" w:themeColor="text1"/>
          <w:spacing w:val="-2"/>
        </w:rPr>
        <w:t xml:space="preserve"> </w:t>
      </w:r>
      <w:r w:rsidRPr="00301B4B">
        <w:rPr>
          <w:color w:val="000000" w:themeColor="text1"/>
        </w:rPr>
        <w:t>für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Personen,</w:t>
      </w:r>
      <w:r w:rsidRPr="00301B4B">
        <w:rPr>
          <w:color w:val="000000" w:themeColor="text1"/>
          <w:spacing w:val="-5"/>
        </w:rPr>
        <w:t xml:space="preserve"> </w:t>
      </w:r>
      <w:r w:rsidRPr="00301B4B">
        <w:rPr>
          <w:color w:val="000000" w:themeColor="text1"/>
        </w:rPr>
        <w:t>die</w:t>
      </w:r>
      <w:r w:rsidRPr="00301B4B">
        <w:rPr>
          <w:color w:val="000000" w:themeColor="text1"/>
          <w:spacing w:val="-4"/>
        </w:rPr>
        <w:t xml:space="preserve"> </w:t>
      </w:r>
      <w:r w:rsidRPr="00301B4B">
        <w:rPr>
          <w:color w:val="000000" w:themeColor="text1"/>
        </w:rPr>
        <w:t>sich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direkt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für</w:t>
      </w:r>
      <w:r w:rsidRPr="00301B4B">
        <w:rPr>
          <w:color w:val="000000" w:themeColor="text1"/>
          <w:spacing w:val="-2"/>
        </w:rPr>
        <w:t xml:space="preserve"> </w:t>
      </w:r>
      <w:r w:rsidRPr="00301B4B">
        <w:rPr>
          <w:color w:val="000000" w:themeColor="text1"/>
        </w:rPr>
        <w:t>den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Duke</w:t>
      </w:r>
      <w:r w:rsidRPr="00301B4B">
        <w:rPr>
          <w:color w:val="000000" w:themeColor="text1"/>
          <w:spacing w:val="-8"/>
        </w:rPr>
        <w:t xml:space="preserve"> </w:t>
      </w:r>
      <w:r w:rsidRPr="00301B4B">
        <w:rPr>
          <w:color w:val="000000" w:themeColor="text1"/>
          <w:spacing w:val="-2"/>
        </w:rPr>
        <w:t>engagieren.</w:t>
      </w:r>
    </w:p>
    <w:p w14:paraId="7A9712F8" w14:textId="77777777" w:rsidR="00301B4B" w:rsidRDefault="00301B4B" w:rsidP="00301B4B">
      <w:pPr>
        <w:rPr>
          <w:b/>
          <w:bCs/>
          <w:color w:val="000000" w:themeColor="text1"/>
          <w:w w:val="110"/>
        </w:rPr>
      </w:pPr>
    </w:p>
    <w:p w14:paraId="26B2F44D" w14:textId="3D9790B4" w:rsidR="00301B4B" w:rsidRPr="00301B4B" w:rsidRDefault="00301B4B" w:rsidP="00301B4B">
      <w:pPr>
        <w:rPr>
          <w:b/>
          <w:bCs/>
          <w:color w:val="000000" w:themeColor="text1"/>
        </w:rPr>
      </w:pPr>
      <w:r w:rsidRPr="00301B4B">
        <w:rPr>
          <w:b/>
          <w:bCs/>
          <w:color w:val="000000" w:themeColor="text1"/>
          <w:w w:val="110"/>
        </w:rPr>
        <w:t>Duke-Freiwillige</w:t>
      </w:r>
      <w:r w:rsidRPr="00301B4B">
        <w:rPr>
          <w:b/>
          <w:bCs/>
          <w:color w:val="000000" w:themeColor="text1"/>
          <w:spacing w:val="-2"/>
          <w:w w:val="110"/>
        </w:rPr>
        <w:t xml:space="preserve"> sind:</w:t>
      </w:r>
    </w:p>
    <w:p w14:paraId="3A52E7AB" w14:textId="3A74A662" w:rsidR="00301B4B" w:rsidRPr="00301B4B" w:rsidRDefault="00301B4B" w:rsidP="00301B4B">
      <w:pPr>
        <w:pStyle w:val="Listenabsatz"/>
        <w:numPr>
          <w:ilvl w:val="0"/>
          <w:numId w:val="3"/>
        </w:numPr>
        <w:rPr>
          <w:color w:val="000000" w:themeColor="text1"/>
          <w:sz w:val="20"/>
        </w:rPr>
      </w:pPr>
      <w:r w:rsidRPr="00301B4B">
        <w:rPr>
          <w:color w:val="000000" w:themeColor="text1"/>
          <w:sz w:val="20"/>
        </w:rPr>
        <w:t>Award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Leader</w:t>
      </w:r>
      <w:r w:rsidRPr="00301B4B">
        <w:rPr>
          <w:color w:val="000000" w:themeColor="text1"/>
          <w:spacing w:val="-2"/>
          <w:sz w:val="20"/>
        </w:rPr>
        <w:t xml:space="preserve"> </w:t>
      </w:r>
      <w:r w:rsidRPr="00301B4B">
        <w:rPr>
          <w:color w:val="000000" w:themeColor="text1"/>
          <w:sz w:val="20"/>
        </w:rPr>
        <w:t>und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Expeditionsbegleitungen,</w:t>
      </w:r>
      <w:r w:rsidRPr="00301B4B">
        <w:rPr>
          <w:color w:val="000000" w:themeColor="text1"/>
          <w:spacing w:val="-2"/>
          <w:sz w:val="20"/>
        </w:rPr>
        <w:t xml:space="preserve"> </w:t>
      </w:r>
      <w:r w:rsidRPr="00301B4B">
        <w:rPr>
          <w:color w:val="000000" w:themeColor="text1"/>
          <w:sz w:val="20"/>
        </w:rPr>
        <w:t>welche</w:t>
      </w:r>
      <w:r w:rsidRPr="00301B4B">
        <w:rPr>
          <w:color w:val="000000" w:themeColor="text1"/>
          <w:spacing w:val="-2"/>
          <w:sz w:val="20"/>
        </w:rPr>
        <w:t xml:space="preserve"> </w:t>
      </w:r>
      <w:r w:rsidRPr="00301B4B">
        <w:rPr>
          <w:color w:val="000000" w:themeColor="text1"/>
          <w:sz w:val="20"/>
        </w:rPr>
        <w:t>keine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feste</w:t>
      </w:r>
      <w:r w:rsidRPr="00301B4B">
        <w:rPr>
          <w:color w:val="000000" w:themeColor="text1"/>
          <w:spacing w:val="-2"/>
          <w:sz w:val="20"/>
        </w:rPr>
        <w:t xml:space="preserve"> </w:t>
      </w:r>
      <w:r w:rsidRPr="00301B4B">
        <w:rPr>
          <w:color w:val="000000" w:themeColor="text1"/>
          <w:sz w:val="20"/>
        </w:rPr>
        <w:t>PA</w:t>
      </w:r>
      <w:r w:rsidRPr="00301B4B">
        <w:rPr>
          <w:color w:val="000000" w:themeColor="text1"/>
          <w:spacing w:val="-2"/>
          <w:sz w:val="20"/>
        </w:rPr>
        <w:t xml:space="preserve"> haben</w:t>
      </w:r>
    </w:p>
    <w:p w14:paraId="198E5FB8" w14:textId="0591836E" w:rsidR="00301B4B" w:rsidRPr="00301B4B" w:rsidRDefault="00301B4B" w:rsidP="00301B4B">
      <w:pPr>
        <w:pStyle w:val="Listenabsatz"/>
        <w:numPr>
          <w:ilvl w:val="0"/>
          <w:numId w:val="3"/>
        </w:numPr>
        <w:rPr>
          <w:color w:val="000000" w:themeColor="text1"/>
          <w:sz w:val="20"/>
        </w:rPr>
      </w:pPr>
      <w:r w:rsidRPr="00301B4B">
        <w:rPr>
          <w:color w:val="000000" w:themeColor="text1"/>
          <w:sz w:val="20"/>
        </w:rPr>
        <w:t>Mitglieder</w:t>
      </w:r>
      <w:r w:rsidRPr="00301B4B">
        <w:rPr>
          <w:color w:val="000000" w:themeColor="text1"/>
          <w:spacing w:val="-4"/>
          <w:sz w:val="20"/>
        </w:rPr>
        <w:t xml:space="preserve"> </w:t>
      </w:r>
      <w:r w:rsidRPr="00301B4B">
        <w:rPr>
          <w:color w:val="000000" w:themeColor="text1"/>
          <w:sz w:val="20"/>
        </w:rPr>
        <w:t>des</w:t>
      </w:r>
      <w:r w:rsidRPr="00301B4B">
        <w:rPr>
          <w:color w:val="000000" w:themeColor="text1"/>
          <w:spacing w:val="-2"/>
          <w:sz w:val="20"/>
        </w:rPr>
        <w:t xml:space="preserve"> </w:t>
      </w:r>
      <w:r w:rsidRPr="00301B4B">
        <w:rPr>
          <w:color w:val="000000" w:themeColor="text1"/>
          <w:sz w:val="20"/>
        </w:rPr>
        <w:t>Kuratoriums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und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des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Beratungsausschusses</w:t>
      </w:r>
      <w:r w:rsidRPr="00301B4B">
        <w:rPr>
          <w:color w:val="000000" w:themeColor="text1"/>
          <w:spacing w:val="-2"/>
          <w:sz w:val="20"/>
        </w:rPr>
        <w:t xml:space="preserve"> </w:t>
      </w:r>
      <w:r w:rsidRPr="00301B4B">
        <w:rPr>
          <w:color w:val="000000" w:themeColor="text1"/>
          <w:sz w:val="20"/>
        </w:rPr>
        <w:t>des</w:t>
      </w:r>
      <w:r w:rsidRPr="00301B4B">
        <w:rPr>
          <w:color w:val="000000" w:themeColor="text1"/>
          <w:spacing w:val="-2"/>
          <w:sz w:val="20"/>
        </w:rPr>
        <w:t xml:space="preserve"> Dukes;</w:t>
      </w:r>
    </w:p>
    <w:p w14:paraId="05FACC19" w14:textId="301F5391" w:rsidR="00301B4B" w:rsidRPr="00301B4B" w:rsidRDefault="00301B4B" w:rsidP="00301B4B">
      <w:pPr>
        <w:pStyle w:val="Listenabsatz"/>
        <w:numPr>
          <w:ilvl w:val="0"/>
          <w:numId w:val="3"/>
        </w:numPr>
        <w:rPr>
          <w:color w:val="000000" w:themeColor="text1"/>
          <w:sz w:val="20"/>
        </w:rPr>
      </w:pPr>
      <w:r w:rsidRPr="00301B4B">
        <w:rPr>
          <w:color w:val="000000" w:themeColor="text1"/>
          <w:sz w:val="20"/>
        </w:rPr>
        <w:t>Freiwillige, die in und für die Duke-Büros tätig sind (z. B. Freiwilligeneinsätze im</w:t>
      </w:r>
      <w:r w:rsidRPr="00301B4B">
        <w:rPr>
          <w:color w:val="000000" w:themeColor="text1"/>
          <w:spacing w:val="40"/>
          <w:sz w:val="20"/>
        </w:rPr>
        <w:t xml:space="preserve"> </w:t>
      </w:r>
      <w:r w:rsidRPr="00301B4B">
        <w:rPr>
          <w:color w:val="000000" w:themeColor="text1"/>
          <w:sz w:val="20"/>
        </w:rPr>
        <w:t>Büro,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regionale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Freiwillige,</w:t>
      </w:r>
      <w:r w:rsidRPr="00301B4B">
        <w:rPr>
          <w:color w:val="000000" w:themeColor="text1"/>
          <w:spacing w:val="-6"/>
          <w:sz w:val="20"/>
        </w:rPr>
        <w:t xml:space="preserve"> </w:t>
      </w:r>
      <w:proofErr w:type="spellStart"/>
      <w:r w:rsidRPr="00301B4B">
        <w:rPr>
          <w:color w:val="000000" w:themeColor="text1"/>
          <w:sz w:val="20"/>
        </w:rPr>
        <w:t>Botschafter</w:t>
      </w:r>
      <w:r>
        <w:rPr>
          <w:color w:val="000000" w:themeColor="text1"/>
          <w:sz w:val="20"/>
        </w:rPr>
        <w:t>:in</w:t>
      </w:r>
      <w:proofErr w:type="spellEnd"/>
      <w:r w:rsidRPr="00301B4B">
        <w:rPr>
          <w:color w:val="000000" w:themeColor="text1"/>
          <w:sz w:val="20"/>
        </w:rPr>
        <w:t>,</w:t>
      </w:r>
      <w:r w:rsidRPr="00301B4B">
        <w:rPr>
          <w:color w:val="000000" w:themeColor="text1"/>
          <w:spacing w:val="-4"/>
          <w:sz w:val="20"/>
        </w:rPr>
        <w:t xml:space="preserve"> </w:t>
      </w:r>
      <w:r w:rsidRPr="00301B4B">
        <w:rPr>
          <w:color w:val="000000" w:themeColor="text1"/>
          <w:sz w:val="20"/>
        </w:rPr>
        <w:t>VIP-Gastgeber</w:t>
      </w:r>
      <w:r w:rsidRPr="00301B4B">
        <w:rPr>
          <w:color w:val="000000" w:themeColor="text1"/>
          <w:spacing w:val="-4"/>
          <w:sz w:val="20"/>
        </w:rPr>
        <w:t xml:space="preserve"> </w:t>
      </w:r>
      <w:r w:rsidRPr="00301B4B">
        <w:rPr>
          <w:color w:val="000000" w:themeColor="text1"/>
          <w:sz w:val="20"/>
        </w:rPr>
        <w:t>bei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Gold</w:t>
      </w:r>
      <w:r w:rsidRPr="00301B4B">
        <w:rPr>
          <w:color w:val="000000" w:themeColor="text1"/>
          <w:spacing w:val="-5"/>
          <w:sz w:val="20"/>
        </w:rPr>
        <w:t xml:space="preserve"> </w:t>
      </w:r>
      <w:r w:rsidRPr="00301B4B">
        <w:rPr>
          <w:color w:val="000000" w:themeColor="text1"/>
          <w:sz w:val="20"/>
        </w:rPr>
        <w:t>Award-Verleihungen).</w:t>
      </w:r>
    </w:p>
    <w:p w14:paraId="01747BAE" w14:textId="77777777" w:rsidR="00301B4B" w:rsidRPr="00301B4B" w:rsidRDefault="00301B4B" w:rsidP="00301B4B">
      <w:pPr>
        <w:rPr>
          <w:b/>
          <w:bCs/>
          <w:color w:val="000000" w:themeColor="text1"/>
          <w:sz w:val="18"/>
        </w:rPr>
      </w:pPr>
    </w:p>
    <w:p w14:paraId="6CB97635" w14:textId="2DA73402" w:rsidR="00301B4B" w:rsidRPr="00301B4B" w:rsidRDefault="00301B4B" w:rsidP="00301B4B">
      <w:pPr>
        <w:rPr>
          <w:b/>
          <w:bCs/>
          <w:color w:val="000000" w:themeColor="text1"/>
          <w:spacing w:val="-5"/>
        </w:rPr>
      </w:pPr>
      <w:r w:rsidRPr="00301B4B">
        <w:rPr>
          <w:b/>
          <w:bCs/>
          <w:color w:val="000000" w:themeColor="text1"/>
          <w:spacing w:val="-2"/>
        </w:rPr>
        <w:t>Hinweis</w:t>
      </w:r>
      <w:r w:rsidRPr="00301B4B">
        <w:rPr>
          <w:b/>
          <w:bCs/>
          <w:color w:val="000000" w:themeColor="text1"/>
          <w:spacing w:val="-12"/>
        </w:rPr>
        <w:t xml:space="preserve"> </w:t>
      </w:r>
      <w:r w:rsidRPr="00301B4B">
        <w:rPr>
          <w:b/>
          <w:bCs/>
          <w:color w:val="000000" w:themeColor="text1"/>
          <w:spacing w:val="-2"/>
        </w:rPr>
        <w:t>-</w:t>
      </w:r>
      <w:r w:rsidRPr="00301B4B">
        <w:rPr>
          <w:b/>
          <w:bCs/>
          <w:color w:val="000000" w:themeColor="text1"/>
          <w:spacing w:val="-11"/>
        </w:rPr>
        <w:t xml:space="preserve"> </w:t>
      </w:r>
      <w:r w:rsidRPr="00301B4B">
        <w:rPr>
          <w:b/>
          <w:bCs/>
          <w:color w:val="000000" w:themeColor="text1"/>
          <w:spacing w:val="-2"/>
        </w:rPr>
        <w:t>Freiwilligenarbeit</w:t>
      </w:r>
      <w:r w:rsidRPr="00301B4B">
        <w:rPr>
          <w:b/>
          <w:bCs/>
          <w:color w:val="000000" w:themeColor="text1"/>
          <w:spacing w:val="-11"/>
        </w:rPr>
        <w:t xml:space="preserve"> </w:t>
      </w:r>
      <w:r w:rsidRPr="00301B4B">
        <w:rPr>
          <w:b/>
          <w:bCs/>
          <w:color w:val="000000" w:themeColor="text1"/>
          <w:spacing w:val="-2"/>
        </w:rPr>
        <w:t>bei</w:t>
      </w:r>
      <w:r w:rsidRPr="00301B4B">
        <w:rPr>
          <w:b/>
          <w:bCs/>
          <w:color w:val="000000" w:themeColor="text1"/>
          <w:spacing w:val="-12"/>
        </w:rPr>
        <w:t xml:space="preserve"> </w:t>
      </w:r>
      <w:r w:rsidRPr="00301B4B">
        <w:rPr>
          <w:b/>
          <w:bCs/>
          <w:color w:val="000000" w:themeColor="text1"/>
          <w:spacing w:val="-2"/>
        </w:rPr>
        <w:t>einem</w:t>
      </w:r>
      <w:r w:rsidRPr="00301B4B">
        <w:rPr>
          <w:b/>
          <w:bCs/>
          <w:color w:val="000000" w:themeColor="text1"/>
          <w:spacing w:val="-9"/>
        </w:rPr>
        <w:t xml:space="preserve"> </w:t>
      </w:r>
      <w:r w:rsidRPr="00301B4B">
        <w:rPr>
          <w:b/>
          <w:bCs/>
          <w:color w:val="000000" w:themeColor="text1"/>
          <w:spacing w:val="-5"/>
        </w:rPr>
        <w:t>PA:</w:t>
      </w:r>
    </w:p>
    <w:p w14:paraId="0282EC99" w14:textId="77777777" w:rsidR="00301B4B" w:rsidRPr="00301B4B" w:rsidRDefault="00301B4B" w:rsidP="00301B4B">
      <w:pPr>
        <w:rPr>
          <w:color w:val="000000" w:themeColor="text1"/>
        </w:rPr>
      </w:pPr>
    </w:p>
    <w:p w14:paraId="21F8D1B5" w14:textId="70D854A0" w:rsidR="00301B4B" w:rsidRDefault="00301B4B" w:rsidP="00301B4B">
      <w:pPr>
        <w:rPr>
          <w:color w:val="000000" w:themeColor="text1"/>
        </w:rPr>
      </w:pPr>
      <w:r w:rsidRPr="00301B4B">
        <w:rPr>
          <w:color w:val="000000" w:themeColor="text1"/>
        </w:rPr>
        <w:t>Diese</w:t>
      </w:r>
      <w:r w:rsidRPr="00301B4B">
        <w:rPr>
          <w:color w:val="000000" w:themeColor="text1"/>
          <w:spacing w:val="-2"/>
        </w:rPr>
        <w:t xml:space="preserve"> </w:t>
      </w:r>
      <w:r w:rsidRPr="00301B4B">
        <w:rPr>
          <w:color w:val="000000" w:themeColor="text1"/>
        </w:rPr>
        <w:t>Richtlinie</w:t>
      </w:r>
      <w:r w:rsidRPr="00301B4B">
        <w:rPr>
          <w:color w:val="000000" w:themeColor="text1"/>
          <w:spacing w:val="-1"/>
        </w:rPr>
        <w:t xml:space="preserve"> </w:t>
      </w:r>
      <w:r w:rsidRPr="00301B4B">
        <w:rPr>
          <w:color w:val="000000" w:themeColor="text1"/>
        </w:rPr>
        <w:t>gilt</w:t>
      </w:r>
      <w:r w:rsidRPr="00301B4B">
        <w:rPr>
          <w:color w:val="000000" w:themeColor="text1"/>
          <w:spacing w:val="-1"/>
        </w:rPr>
        <w:t xml:space="preserve"> </w:t>
      </w:r>
      <w:r w:rsidRPr="00301B4B">
        <w:rPr>
          <w:color w:val="000000" w:themeColor="text1"/>
        </w:rPr>
        <w:t>nicht</w:t>
      </w:r>
      <w:r w:rsidRPr="00301B4B">
        <w:rPr>
          <w:color w:val="000000" w:themeColor="text1"/>
          <w:spacing w:val="-2"/>
        </w:rPr>
        <w:t xml:space="preserve"> </w:t>
      </w:r>
      <w:r w:rsidRPr="00301B4B">
        <w:rPr>
          <w:color w:val="000000" w:themeColor="text1"/>
        </w:rPr>
        <w:t>für</w:t>
      </w:r>
      <w:r w:rsidRPr="00301B4B">
        <w:rPr>
          <w:color w:val="000000" w:themeColor="text1"/>
          <w:spacing w:val="-1"/>
        </w:rPr>
        <w:t xml:space="preserve"> </w:t>
      </w:r>
      <w:r w:rsidRPr="00301B4B">
        <w:rPr>
          <w:color w:val="000000" w:themeColor="text1"/>
        </w:rPr>
        <w:t>Freiwillige,</w:t>
      </w:r>
      <w:r w:rsidRPr="00301B4B">
        <w:rPr>
          <w:color w:val="000000" w:themeColor="text1"/>
          <w:spacing w:val="-1"/>
        </w:rPr>
        <w:t xml:space="preserve"> </w:t>
      </w:r>
      <w:r w:rsidRPr="00301B4B">
        <w:rPr>
          <w:color w:val="000000" w:themeColor="text1"/>
        </w:rPr>
        <w:t>die</w:t>
      </w:r>
      <w:r w:rsidRPr="00301B4B">
        <w:rPr>
          <w:color w:val="000000" w:themeColor="text1"/>
          <w:spacing w:val="-1"/>
        </w:rPr>
        <w:t xml:space="preserve"> </w:t>
      </w:r>
      <w:r w:rsidRPr="00301B4B">
        <w:rPr>
          <w:color w:val="000000" w:themeColor="text1"/>
        </w:rPr>
        <w:t>für</w:t>
      </w:r>
      <w:r w:rsidRPr="00301B4B">
        <w:rPr>
          <w:color w:val="000000" w:themeColor="text1"/>
          <w:spacing w:val="-1"/>
        </w:rPr>
        <w:t xml:space="preserve"> </w:t>
      </w:r>
      <w:r w:rsidRPr="00301B4B">
        <w:rPr>
          <w:color w:val="000000" w:themeColor="text1"/>
        </w:rPr>
        <w:t>eine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der</w:t>
      </w:r>
      <w:r w:rsidRPr="00301B4B">
        <w:rPr>
          <w:color w:val="000000" w:themeColor="text1"/>
          <w:spacing w:val="-2"/>
        </w:rPr>
        <w:t xml:space="preserve"> </w:t>
      </w:r>
      <w:r w:rsidRPr="00301B4B">
        <w:rPr>
          <w:color w:val="000000" w:themeColor="text1"/>
        </w:rPr>
        <w:t>Organisationen</w:t>
      </w:r>
      <w:r w:rsidRPr="00301B4B">
        <w:rPr>
          <w:color w:val="000000" w:themeColor="text1"/>
          <w:spacing w:val="-1"/>
        </w:rPr>
        <w:t xml:space="preserve"> </w:t>
      </w:r>
      <w:r w:rsidRPr="00301B4B">
        <w:rPr>
          <w:color w:val="000000" w:themeColor="text1"/>
        </w:rPr>
        <w:t>arbeiten,</w:t>
      </w:r>
      <w:r w:rsidRPr="00301B4B">
        <w:rPr>
          <w:color w:val="000000" w:themeColor="text1"/>
          <w:spacing w:val="-2"/>
        </w:rPr>
        <w:t xml:space="preserve"> </w:t>
      </w:r>
      <w:r w:rsidRPr="00301B4B">
        <w:rPr>
          <w:color w:val="000000" w:themeColor="text1"/>
        </w:rPr>
        <w:t>die</w:t>
      </w:r>
      <w:r w:rsidRPr="00301B4B">
        <w:rPr>
          <w:color w:val="000000" w:themeColor="text1"/>
          <w:spacing w:val="-1"/>
        </w:rPr>
        <w:t xml:space="preserve"> </w:t>
      </w:r>
      <w:r w:rsidRPr="00301B4B">
        <w:rPr>
          <w:color w:val="000000" w:themeColor="text1"/>
        </w:rPr>
        <w:t>wir</w:t>
      </w:r>
      <w:r w:rsidRPr="00301B4B">
        <w:rPr>
          <w:color w:val="000000" w:themeColor="text1"/>
          <w:spacing w:val="-1"/>
        </w:rPr>
        <w:t xml:space="preserve"> </w:t>
      </w:r>
      <w:r w:rsidRPr="00301B4B">
        <w:rPr>
          <w:color w:val="000000" w:themeColor="text1"/>
        </w:rPr>
        <w:t>für die Durchführung des Duke Awards lizenziert haben. Wenn Sie für eine unserer PA ehrenamtlich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tätig</w:t>
      </w:r>
      <w:r w:rsidRPr="00301B4B">
        <w:rPr>
          <w:color w:val="000000" w:themeColor="text1"/>
          <w:spacing w:val="-2"/>
        </w:rPr>
        <w:t xml:space="preserve"> </w:t>
      </w:r>
      <w:r w:rsidRPr="00301B4B">
        <w:rPr>
          <w:color w:val="000000" w:themeColor="text1"/>
        </w:rPr>
        <w:t>sind,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sollten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Sie</w:t>
      </w:r>
      <w:r w:rsidRPr="00301B4B">
        <w:rPr>
          <w:color w:val="000000" w:themeColor="text1"/>
          <w:spacing w:val="-2"/>
        </w:rPr>
        <w:t xml:space="preserve"> </w:t>
      </w:r>
      <w:r w:rsidRPr="00301B4B">
        <w:rPr>
          <w:color w:val="000000" w:themeColor="text1"/>
        </w:rPr>
        <w:t>deren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Richtlinien</w:t>
      </w:r>
      <w:r w:rsidRPr="00301B4B">
        <w:rPr>
          <w:color w:val="000000" w:themeColor="text1"/>
          <w:spacing w:val="-2"/>
        </w:rPr>
        <w:t xml:space="preserve"> </w:t>
      </w:r>
      <w:r w:rsidRPr="00301B4B">
        <w:rPr>
          <w:color w:val="000000" w:themeColor="text1"/>
        </w:rPr>
        <w:t>für</w:t>
      </w:r>
      <w:r w:rsidRPr="00301B4B">
        <w:rPr>
          <w:color w:val="000000" w:themeColor="text1"/>
          <w:spacing w:val="-2"/>
        </w:rPr>
        <w:t xml:space="preserve"> </w:t>
      </w:r>
      <w:r w:rsidRPr="00301B4B">
        <w:rPr>
          <w:color w:val="000000" w:themeColor="text1"/>
        </w:rPr>
        <w:t>ehrenamtliche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Tätigkeiten</w:t>
      </w:r>
      <w:r w:rsidRPr="00301B4B">
        <w:rPr>
          <w:color w:val="000000" w:themeColor="text1"/>
          <w:spacing w:val="-2"/>
        </w:rPr>
        <w:t xml:space="preserve"> </w:t>
      </w:r>
      <w:r w:rsidRPr="00301B4B">
        <w:rPr>
          <w:color w:val="000000" w:themeColor="text1"/>
        </w:rPr>
        <w:t>befolgen. Wir möchten jedoch alle PA ermutigen, Freiwillige im Sinne dieser Richtlinie zu behandeln.</w:t>
      </w:r>
    </w:p>
    <w:p w14:paraId="73285066" w14:textId="008A2ACD" w:rsidR="00301B4B" w:rsidRPr="00301B4B" w:rsidRDefault="00301B4B" w:rsidP="00301B4B">
      <w:pPr>
        <w:rPr>
          <w:color w:val="000000" w:themeColor="text1"/>
        </w:rPr>
      </w:pPr>
    </w:p>
    <w:p w14:paraId="6191D4E8" w14:textId="2EA31051" w:rsidR="00301B4B" w:rsidRPr="00301B4B" w:rsidRDefault="00301B4B" w:rsidP="00301B4B">
      <w:pPr>
        <w:rPr>
          <w:color w:val="000000" w:themeColor="text1"/>
        </w:rPr>
      </w:pPr>
      <w:r w:rsidRPr="00301B4B">
        <w:rPr>
          <w:color w:val="000000" w:themeColor="text1"/>
          <w:w w:val="105"/>
        </w:rPr>
        <w:t>Duke-Freiwillige</w:t>
      </w:r>
      <w:r w:rsidRPr="00301B4B">
        <w:rPr>
          <w:color w:val="000000" w:themeColor="text1"/>
          <w:spacing w:val="16"/>
          <w:w w:val="105"/>
        </w:rPr>
        <w:t xml:space="preserve"> </w:t>
      </w:r>
      <w:r w:rsidRPr="00301B4B">
        <w:rPr>
          <w:color w:val="000000" w:themeColor="text1"/>
          <w:w w:val="105"/>
        </w:rPr>
        <w:t>sollten</w:t>
      </w:r>
      <w:r w:rsidRPr="00301B4B">
        <w:rPr>
          <w:color w:val="000000" w:themeColor="text1"/>
          <w:spacing w:val="9"/>
          <w:w w:val="105"/>
        </w:rPr>
        <w:t xml:space="preserve"> </w:t>
      </w:r>
      <w:r w:rsidRPr="00301B4B">
        <w:rPr>
          <w:color w:val="000000" w:themeColor="text1"/>
          <w:spacing w:val="-2"/>
          <w:w w:val="105"/>
        </w:rPr>
        <w:t>erwarten:</w:t>
      </w:r>
    </w:p>
    <w:p w14:paraId="12037212" w14:textId="77777777" w:rsidR="00301B4B" w:rsidRDefault="00301B4B" w:rsidP="00301B4B">
      <w:pPr>
        <w:pStyle w:val="Listenabsatz"/>
        <w:numPr>
          <w:ilvl w:val="0"/>
          <w:numId w:val="3"/>
        </w:numPr>
        <w:rPr>
          <w:color w:val="000000" w:themeColor="text1"/>
          <w:sz w:val="20"/>
        </w:rPr>
      </w:pPr>
      <w:proofErr w:type="gramStart"/>
      <w:r w:rsidRPr="00301B4B">
        <w:rPr>
          <w:color w:val="000000" w:themeColor="text1"/>
          <w:sz w:val="20"/>
        </w:rPr>
        <w:t>herzlich willkommen</w:t>
      </w:r>
      <w:proofErr w:type="gramEnd"/>
      <w:r w:rsidRPr="00301B4B">
        <w:rPr>
          <w:color w:val="000000" w:themeColor="text1"/>
          <w:sz w:val="20"/>
        </w:rPr>
        <w:t xml:space="preserve"> geheißen zu werden und Dankbarkeit</w:t>
      </w:r>
      <w:r w:rsidRPr="00301B4B">
        <w:rPr>
          <w:color w:val="000000" w:themeColor="text1"/>
          <w:spacing w:val="-9"/>
          <w:sz w:val="20"/>
        </w:rPr>
        <w:t xml:space="preserve"> </w:t>
      </w:r>
      <w:r w:rsidRPr="00301B4B">
        <w:rPr>
          <w:color w:val="000000" w:themeColor="text1"/>
          <w:sz w:val="20"/>
        </w:rPr>
        <w:t>für</w:t>
      </w:r>
      <w:r w:rsidRPr="00301B4B">
        <w:rPr>
          <w:color w:val="000000" w:themeColor="text1"/>
          <w:spacing w:val="-8"/>
          <w:sz w:val="20"/>
        </w:rPr>
        <w:t xml:space="preserve"> </w:t>
      </w:r>
      <w:r w:rsidRPr="00301B4B">
        <w:rPr>
          <w:color w:val="000000" w:themeColor="text1"/>
          <w:sz w:val="20"/>
        </w:rPr>
        <w:t>ihre</w:t>
      </w:r>
      <w:r w:rsidRPr="00301B4B">
        <w:rPr>
          <w:color w:val="000000" w:themeColor="text1"/>
          <w:spacing w:val="-7"/>
          <w:sz w:val="20"/>
        </w:rPr>
        <w:t xml:space="preserve"> </w:t>
      </w:r>
      <w:r w:rsidRPr="00301B4B">
        <w:rPr>
          <w:color w:val="000000" w:themeColor="text1"/>
          <w:sz w:val="20"/>
        </w:rPr>
        <w:t>Bemühungen</w:t>
      </w:r>
      <w:r w:rsidRPr="00301B4B">
        <w:rPr>
          <w:color w:val="000000" w:themeColor="text1"/>
          <w:spacing w:val="-7"/>
          <w:sz w:val="20"/>
        </w:rPr>
        <w:t xml:space="preserve"> </w:t>
      </w:r>
      <w:r w:rsidRPr="00301B4B">
        <w:rPr>
          <w:color w:val="000000" w:themeColor="text1"/>
          <w:sz w:val="20"/>
        </w:rPr>
        <w:t>zu</w:t>
      </w:r>
      <w:r w:rsidRPr="00301B4B">
        <w:rPr>
          <w:color w:val="000000" w:themeColor="text1"/>
          <w:spacing w:val="-8"/>
          <w:sz w:val="20"/>
        </w:rPr>
        <w:t xml:space="preserve"> </w:t>
      </w:r>
      <w:r w:rsidRPr="00301B4B">
        <w:rPr>
          <w:color w:val="000000" w:themeColor="text1"/>
          <w:sz w:val="20"/>
        </w:rPr>
        <w:t>erfahren;</w:t>
      </w:r>
    </w:p>
    <w:p w14:paraId="031F3406" w14:textId="2B41AFD6" w:rsidR="00301B4B" w:rsidRPr="00301B4B" w:rsidRDefault="00301B4B" w:rsidP="00301B4B">
      <w:pPr>
        <w:pStyle w:val="Listenabsatz"/>
        <w:numPr>
          <w:ilvl w:val="0"/>
          <w:numId w:val="3"/>
        </w:numPr>
        <w:rPr>
          <w:color w:val="000000" w:themeColor="text1"/>
          <w:sz w:val="20"/>
        </w:rPr>
      </w:pPr>
      <w:r w:rsidRPr="00301B4B">
        <w:rPr>
          <w:color w:val="000000" w:themeColor="text1"/>
          <w:sz w:val="20"/>
        </w:rPr>
        <w:t>die</w:t>
      </w:r>
      <w:r w:rsidRPr="00301B4B">
        <w:rPr>
          <w:color w:val="000000" w:themeColor="text1"/>
          <w:spacing w:val="-7"/>
          <w:sz w:val="20"/>
        </w:rPr>
        <w:t xml:space="preserve"> </w:t>
      </w:r>
      <w:r w:rsidRPr="00301B4B">
        <w:rPr>
          <w:color w:val="000000" w:themeColor="text1"/>
          <w:sz w:val="20"/>
        </w:rPr>
        <w:t>Ressourcen,</w:t>
      </w:r>
      <w:r w:rsidRPr="00301B4B">
        <w:rPr>
          <w:color w:val="000000" w:themeColor="text1"/>
          <w:spacing w:val="-7"/>
          <w:sz w:val="20"/>
        </w:rPr>
        <w:t xml:space="preserve"> </w:t>
      </w:r>
      <w:r w:rsidRPr="00301B4B">
        <w:rPr>
          <w:color w:val="000000" w:themeColor="text1"/>
          <w:sz w:val="20"/>
        </w:rPr>
        <w:t>Ausbildung</w:t>
      </w:r>
      <w:r w:rsidRPr="00301B4B">
        <w:rPr>
          <w:color w:val="000000" w:themeColor="text1"/>
          <w:spacing w:val="-6"/>
          <w:sz w:val="20"/>
        </w:rPr>
        <w:t xml:space="preserve"> </w:t>
      </w:r>
      <w:r w:rsidRPr="00301B4B">
        <w:rPr>
          <w:color w:val="000000" w:themeColor="text1"/>
          <w:sz w:val="20"/>
        </w:rPr>
        <w:t>und</w:t>
      </w:r>
      <w:r w:rsidRPr="00301B4B">
        <w:rPr>
          <w:color w:val="000000" w:themeColor="text1"/>
          <w:spacing w:val="-6"/>
          <w:sz w:val="20"/>
        </w:rPr>
        <w:t xml:space="preserve"> </w:t>
      </w:r>
      <w:r w:rsidRPr="00301B4B">
        <w:rPr>
          <w:color w:val="000000" w:themeColor="text1"/>
          <w:sz w:val="20"/>
        </w:rPr>
        <w:t>Unterstützung</w:t>
      </w:r>
      <w:r w:rsidRPr="00301B4B">
        <w:rPr>
          <w:color w:val="000000" w:themeColor="text1"/>
          <w:spacing w:val="-5"/>
          <w:sz w:val="20"/>
        </w:rPr>
        <w:t xml:space="preserve"> </w:t>
      </w:r>
      <w:r w:rsidRPr="00301B4B">
        <w:rPr>
          <w:color w:val="000000" w:themeColor="text1"/>
          <w:sz w:val="20"/>
        </w:rPr>
        <w:t>zu</w:t>
      </w:r>
      <w:r w:rsidRPr="00301B4B">
        <w:rPr>
          <w:color w:val="000000" w:themeColor="text1"/>
          <w:spacing w:val="-6"/>
          <w:sz w:val="20"/>
        </w:rPr>
        <w:t xml:space="preserve"> </w:t>
      </w:r>
      <w:r w:rsidRPr="00301B4B">
        <w:rPr>
          <w:color w:val="000000" w:themeColor="text1"/>
          <w:sz w:val="20"/>
        </w:rPr>
        <w:t>erhalten,</w:t>
      </w:r>
      <w:r w:rsidRPr="00301B4B">
        <w:rPr>
          <w:color w:val="000000" w:themeColor="text1"/>
          <w:spacing w:val="-5"/>
          <w:sz w:val="20"/>
        </w:rPr>
        <w:t xml:space="preserve"> </w:t>
      </w:r>
      <w:r w:rsidRPr="00301B4B">
        <w:rPr>
          <w:color w:val="000000" w:themeColor="text1"/>
          <w:sz w:val="20"/>
        </w:rPr>
        <w:t>die</w:t>
      </w:r>
      <w:r w:rsidRPr="00301B4B">
        <w:rPr>
          <w:color w:val="000000" w:themeColor="text1"/>
          <w:spacing w:val="-7"/>
          <w:sz w:val="20"/>
        </w:rPr>
        <w:t xml:space="preserve"> </w:t>
      </w:r>
      <w:r w:rsidRPr="00301B4B">
        <w:rPr>
          <w:color w:val="000000" w:themeColor="text1"/>
          <w:sz w:val="20"/>
        </w:rPr>
        <w:t>sie</w:t>
      </w:r>
      <w:r w:rsidRPr="00301B4B">
        <w:rPr>
          <w:color w:val="000000" w:themeColor="text1"/>
          <w:spacing w:val="-7"/>
          <w:sz w:val="20"/>
        </w:rPr>
        <w:t xml:space="preserve"> </w:t>
      </w:r>
      <w:r w:rsidRPr="00301B4B">
        <w:rPr>
          <w:color w:val="000000" w:themeColor="text1"/>
          <w:sz w:val="20"/>
        </w:rPr>
        <w:t>für</w:t>
      </w:r>
      <w:r w:rsidRPr="00301B4B">
        <w:rPr>
          <w:color w:val="000000" w:themeColor="text1"/>
          <w:spacing w:val="-7"/>
          <w:sz w:val="20"/>
        </w:rPr>
        <w:t xml:space="preserve"> </w:t>
      </w:r>
      <w:r w:rsidRPr="00301B4B">
        <w:rPr>
          <w:color w:val="000000" w:themeColor="text1"/>
          <w:sz w:val="20"/>
        </w:rPr>
        <w:t>die</w:t>
      </w:r>
      <w:r w:rsidRPr="00301B4B">
        <w:rPr>
          <w:color w:val="000000" w:themeColor="text1"/>
          <w:spacing w:val="-6"/>
          <w:sz w:val="20"/>
        </w:rPr>
        <w:t xml:space="preserve"> </w:t>
      </w:r>
      <w:r w:rsidRPr="00301B4B">
        <w:rPr>
          <w:color w:val="000000" w:themeColor="text1"/>
          <w:sz w:val="20"/>
        </w:rPr>
        <w:t>Erfüllung</w:t>
      </w:r>
      <w:r w:rsidRPr="00301B4B">
        <w:rPr>
          <w:color w:val="000000" w:themeColor="text1"/>
          <w:spacing w:val="-6"/>
          <w:sz w:val="20"/>
        </w:rPr>
        <w:t xml:space="preserve"> </w:t>
      </w:r>
      <w:r w:rsidRPr="00301B4B">
        <w:rPr>
          <w:color w:val="000000" w:themeColor="text1"/>
          <w:sz w:val="20"/>
        </w:rPr>
        <w:t>ihrer Aufgaben benötigen;</w:t>
      </w:r>
    </w:p>
    <w:p w14:paraId="387BEEC0" w14:textId="77777777" w:rsidR="00301B4B" w:rsidRDefault="00301B4B" w:rsidP="00301B4B">
      <w:pPr>
        <w:pStyle w:val="Listenabsatz"/>
        <w:numPr>
          <w:ilvl w:val="0"/>
          <w:numId w:val="3"/>
        </w:numPr>
        <w:rPr>
          <w:color w:val="000000" w:themeColor="text1"/>
          <w:sz w:val="20"/>
        </w:rPr>
      </w:pPr>
      <w:proofErr w:type="spellStart"/>
      <w:r w:rsidRPr="00301B4B">
        <w:rPr>
          <w:color w:val="000000" w:themeColor="text1"/>
          <w:sz w:val="20"/>
        </w:rPr>
        <w:t>ein:e</w:t>
      </w:r>
      <w:proofErr w:type="spellEnd"/>
      <w:r w:rsidRPr="00301B4B">
        <w:rPr>
          <w:color w:val="000000" w:themeColor="text1"/>
          <w:sz w:val="20"/>
        </w:rPr>
        <w:t xml:space="preserve"> </w:t>
      </w:r>
      <w:proofErr w:type="spellStart"/>
      <w:r w:rsidRPr="00301B4B">
        <w:rPr>
          <w:color w:val="000000" w:themeColor="text1"/>
          <w:sz w:val="20"/>
        </w:rPr>
        <w:t>bezahlte:r</w:t>
      </w:r>
      <w:proofErr w:type="spellEnd"/>
      <w:r w:rsidRPr="00301B4B">
        <w:rPr>
          <w:color w:val="000000" w:themeColor="text1"/>
          <w:sz w:val="20"/>
        </w:rPr>
        <w:t xml:space="preserve"> </w:t>
      </w:r>
      <w:proofErr w:type="spellStart"/>
      <w:r w:rsidRPr="00301B4B">
        <w:rPr>
          <w:color w:val="000000" w:themeColor="text1"/>
          <w:sz w:val="20"/>
        </w:rPr>
        <w:t>Mitarbeitende:r</w:t>
      </w:r>
      <w:proofErr w:type="spellEnd"/>
      <w:r w:rsidRPr="00301B4B">
        <w:rPr>
          <w:color w:val="000000" w:themeColor="text1"/>
          <w:sz w:val="20"/>
        </w:rPr>
        <w:t xml:space="preserve"> oder </w:t>
      </w:r>
      <w:proofErr w:type="spellStart"/>
      <w:r w:rsidRPr="00301B4B">
        <w:rPr>
          <w:color w:val="000000" w:themeColor="text1"/>
          <w:sz w:val="20"/>
        </w:rPr>
        <w:t>ein:e</w:t>
      </w:r>
      <w:proofErr w:type="spellEnd"/>
      <w:r w:rsidRPr="00301B4B">
        <w:rPr>
          <w:color w:val="000000" w:themeColor="text1"/>
          <w:sz w:val="20"/>
        </w:rPr>
        <w:t xml:space="preserve"> </w:t>
      </w:r>
      <w:proofErr w:type="spellStart"/>
      <w:r w:rsidRPr="00301B4B">
        <w:rPr>
          <w:color w:val="000000" w:themeColor="text1"/>
          <w:sz w:val="20"/>
        </w:rPr>
        <w:t>leitende:r</w:t>
      </w:r>
      <w:proofErr w:type="spellEnd"/>
      <w:r w:rsidRPr="00301B4B">
        <w:rPr>
          <w:color w:val="000000" w:themeColor="text1"/>
          <w:sz w:val="20"/>
        </w:rPr>
        <w:t xml:space="preserve"> </w:t>
      </w:r>
      <w:proofErr w:type="spellStart"/>
      <w:r w:rsidRPr="00301B4B">
        <w:rPr>
          <w:color w:val="000000" w:themeColor="text1"/>
          <w:sz w:val="20"/>
        </w:rPr>
        <w:t>Freiwillige:r</w:t>
      </w:r>
      <w:proofErr w:type="spellEnd"/>
      <w:r w:rsidRPr="00301B4B">
        <w:rPr>
          <w:color w:val="000000" w:themeColor="text1"/>
          <w:sz w:val="20"/>
        </w:rPr>
        <w:t xml:space="preserve">, </w:t>
      </w:r>
      <w:proofErr w:type="spellStart"/>
      <w:r w:rsidRPr="00301B4B">
        <w:rPr>
          <w:color w:val="000000" w:themeColor="text1"/>
          <w:sz w:val="20"/>
        </w:rPr>
        <w:t>der:die</w:t>
      </w:r>
      <w:proofErr w:type="spellEnd"/>
      <w:r w:rsidRPr="00301B4B">
        <w:rPr>
          <w:color w:val="000000" w:themeColor="text1"/>
          <w:sz w:val="20"/>
        </w:rPr>
        <w:t xml:space="preserve"> als </w:t>
      </w:r>
      <w:proofErr w:type="spellStart"/>
      <w:r w:rsidRPr="00301B4B">
        <w:rPr>
          <w:color w:val="000000" w:themeColor="text1"/>
          <w:sz w:val="20"/>
        </w:rPr>
        <w:t>Freiwilligenkoordinator:in</w:t>
      </w:r>
      <w:proofErr w:type="spellEnd"/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fungiert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und</w:t>
      </w:r>
      <w:r w:rsidRPr="00301B4B">
        <w:rPr>
          <w:color w:val="000000" w:themeColor="text1"/>
          <w:spacing w:val="-4"/>
          <w:sz w:val="20"/>
        </w:rPr>
        <w:t xml:space="preserve"> </w:t>
      </w:r>
      <w:r w:rsidRPr="00301B4B">
        <w:rPr>
          <w:color w:val="000000" w:themeColor="text1"/>
          <w:sz w:val="20"/>
        </w:rPr>
        <w:t>direkte</w:t>
      </w:r>
      <w:r w:rsidRPr="00301B4B">
        <w:rPr>
          <w:color w:val="000000" w:themeColor="text1"/>
          <w:spacing w:val="-4"/>
          <w:sz w:val="20"/>
        </w:rPr>
        <w:t xml:space="preserve"> </w:t>
      </w:r>
      <w:r w:rsidRPr="00301B4B">
        <w:rPr>
          <w:color w:val="000000" w:themeColor="text1"/>
          <w:sz w:val="20"/>
        </w:rPr>
        <w:t>Informationen</w:t>
      </w:r>
      <w:r w:rsidRPr="00301B4B">
        <w:rPr>
          <w:color w:val="000000" w:themeColor="text1"/>
          <w:spacing w:val="-4"/>
          <w:sz w:val="20"/>
        </w:rPr>
        <w:t xml:space="preserve"> </w:t>
      </w:r>
      <w:r w:rsidRPr="00301B4B">
        <w:rPr>
          <w:color w:val="000000" w:themeColor="text1"/>
          <w:sz w:val="20"/>
        </w:rPr>
        <w:t>und</w:t>
      </w:r>
      <w:r w:rsidRPr="00301B4B">
        <w:rPr>
          <w:color w:val="000000" w:themeColor="text1"/>
          <w:spacing w:val="-5"/>
          <w:sz w:val="20"/>
        </w:rPr>
        <w:t xml:space="preserve"> </w:t>
      </w:r>
      <w:r w:rsidRPr="00301B4B">
        <w:rPr>
          <w:color w:val="000000" w:themeColor="text1"/>
          <w:sz w:val="20"/>
        </w:rPr>
        <w:t>Beratung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bietet;</w:t>
      </w:r>
      <w:r>
        <w:rPr>
          <w:color w:val="000000" w:themeColor="text1"/>
          <w:sz w:val="20"/>
        </w:rPr>
        <w:t xml:space="preserve"> </w:t>
      </w:r>
    </w:p>
    <w:p w14:paraId="3EF22DB6" w14:textId="348DA190" w:rsidR="00301B4B" w:rsidRPr="00301B4B" w:rsidRDefault="00301B4B" w:rsidP="00301B4B">
      <w:pPr>
        <w:pStyle w:val="Listenabsatz"/>
        <w:numPr>
          <w:ilvl w:val="0"/>
          <w:numId w:val="3"/>
        </w:numPr>
        <w:rPr>
          <w:color w:val="000000" w:themeColor="text1"/>
          <w:sz w:val="20"/>
        </w:rPr>
      </w:pPr>
      <w:r w:rsidRPr="00301B4B">
        <w:rPr>
          <w:color w:val="000000" w:themeColor="text1"/>
          <w:sz w:val="20"/>
        </w:rPr>
        <w:t>Klarheit</w:t>
      </w:r>
      <w:r w:rsidRPr="00301B4B">
        <w:rPr>
          <w:color w:val="000000" w:themeColor="text1"/>
          <w:spacing w:val="-5"/>
          <w:sz w:val="20"/>
        </w:rPr>
        <w:t xml:space="preserve"> </w:t>
      </w:r>
      <w:r w:rsidRPr="00301B4B">
        <w:rPr>
          <w:color w:val="000000" w:themeColor="text1"/>
          <w:sz w:val="20"/>
        </w:rPr>
        <w:t>über</w:t>
      </w:r>
      <w:r w:rsidRPr="00301B4B">
        <w:rPr>
          <w:color w:val="000000" w:themeColor="text1"/>
          <w:spacing w:val="-5"/>
          <w:sz w:val="20"/>
        </w:rPr>
        <w:t xml:space="preserve"> </w:t>
      </w:r>
      <w:r w:rsidRPr="00301B4B">
        <w:rPr>
          <w:color w:val="000000" w:themeColor="text1"/>
          <w:sz w:val="20"/>
        </w:rPr>
        <w:t>Fragen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wie</w:t>
      </w:r>
      <w:r w:rsidRPr="00301B4B">
        <w:rPr>
          <w:color w:val="000000" w:themeColor="text1"/>
          <w:spacing w:val="-2"/>
          <w:sz w:val="20"/>
        </w:rPr>
        <w:t xml:space="preserve"> </w:t>
      </w:r>
      <w:r w:rsidRPr="00301B4B">
        <w:rPr>
          <w:color w:val="000000" w:themeColor="text1"/>
          <w:sz w:val="20"/>
        </w:rPr>
        <w:t>Versicherung,</w:t>
      </w:r>
      <w:r w:rsidRPr="00301B4B">
        <w:rPr>
          <w:color w:val="000000" w:themeColor="text1"/>
          <w:spacing w:val="-4"/>
          <w:sz w:val="20"/>
        </w:rPr>
        <w:t xml:space="preserve"> </w:t>
      </w:r>
      <w:r w:rsidRPr="00301B4B">
        <w:rPr>
          <w:color w:val="000000" w:themeColor="text1"/>
          <w:sz w:val="20"/>
        </w:rPr>
        <w:t>Schutz</w:t>
      </w:r>
      <w:r w:rsidRPr="00301B4B">
        <w:rPr>
          <w:color w:val="000000" w:themeColor="text1"/>
          <w:spacing w:val="-4"/>
          <w:sz w:val="20"/>
        </w:rPr>
        <w:t xml:space="preserve"> </w:t>
      </w:r>
      <w:r w:rsidRPr="00301B4B">
        <w:rPr>
          <w:color w:val="000000" w:themeColor="text1"/>
          <w:sz w:val="20"/>
        </w:rPr>
        <w:t>und</w:t>
      </w:r>
      <w:r w:rsidRPr="00301B4B">
        <w:rPr>
          <w:color w:val="000000" w:themeColor="text1"/>
          <w:spacing w:val="-2"/>
          <w:sz w:val="20"/>
        </w:rPr>
        <w:t xml:space="preserve"> Offenlegung;</w:t>
      </w:r>
    </w:p>
    <w:p w14:paraId="6BD078CE" w14:textId="0568AE06" w:rsidR="00301B4B" w:rsidRPr="00301B4B" w:rsidRDefault="00301B4B" w:rsidP="00301B4B">
      <w:pPr>
        <w:pStyle w:val="Listenabsatz"/>
        <w:numPr>
          <w:ilvl w:val="0"/>
          <w:numId w:val="3"/>
        </w:numPr>
        <w:rPr>
          <w:color w:val="000000" w:themeColor="text1"/>
          <w:spacing w:val="-4"/>
          <w:sz w:val="20"/>
        </w:rPr>
      </w:pPr>
      <w:r w:rsidRPr="00301B4B">
        <w:rPr>
          <w:color w:val="000000" w:themeColor="text1"/>
          <w:sz w:val="20"/>
        </w:rPr>
        <w:t>eine</w:t>
      </w:r>
      <w:r w:rsidRPr="00301B4B">
        <w:rPr>
          <w:color w:val="000000" w:themeColor="text1"/>
          <w:spacing w:val="-7"/>
          <w:sz w:val="20"/>
        </w:rPr>
        <w:t xml:space="preserve"> </w:t>
      </w:r>
      <w:r w:rsidRPr="00301B4B">
        <w:rPr>
          <w:color w:val="000000" w:themeColor="text1"/>
          <w:sz w:val="20"/>
        </w:rPr>
        <w:t>freiwillige</w:t>
      </w:r>
      <w:r w:rsidRPr="00301B4B">
        <w:rPr>
          <w:color w:val="000000" w:themeColor="text1"/>
          <w:spacing w:val="-7"/>
          <w:sz w:val="20"/>
        </w:rPr>
        <w:t xml:space="preserve"> </w:t>
      </w:r>
      <w:r w:rsidRPr="00301B4B">
        <w:rPr>
          <w:color w:val="000000" w:themeColor="text1"/>
          <w:sz w:val="20"/>
        </w:rPr>
        <w:t>Aufgabe,</w:t>
      </w:r>
      <w:r w:rsidRPr="00301B4B">
        <w:rPr>
          <w:color w:val="000000" w:themeColor="text1"/>
          <w:spacing w:val="-7"/>
          <w:sz w:val="20"/>
        </w:rPr>
        <w:t xml:space="preserve"> </w:t>
      </w:r>
      <w:r w:rsidRPr="00301B4B">
        <w:rPr>
          <w:color w:val="000000" w:themeColor="text1"/>
          <w:sz w:val="20"/>
        </w:rPr>
        <w:t>die</w:t>
      </w:r>
      <w:r w:rsidRPr="00301B4B">
        <w:rPr>
          <w:color w:val="000000" w:themeColor="text1"/>
          <w:spacing w:val="-7"/>
          <w:sz w:val="20"/>
        </w:rPr>
        <w:t xml:space="preserve"> </w:t>
      </w:r>
      <w:r w:rsidRPr="00301B4B">
        <w:rPr>
          <w:color w:val="000000" w:themeColor="text1"/>
          <w:sz w:val="20"/>
        </w:rPr>
        <w:t>für</w:t>
      </w:r>
      <w:r w:rsidRPr="00301B4B">
        <w:rPr>
          <w:color w:val="000000" w:themeColor="text1"/>
          <w:spacing w:val="-6"/>
          <w:sz w:val="20"/>
        </w:rPr>
        <w:t xml:space="preserve"> </w:t>
      </w:r>
      <w:r w:rsidRPr="00301B4B">
        <w:rPr>
          <w:color w:val="000000" w:themeColor="text1"/>
          <w:sz w:val="20"/>
        </w:rPr>
        <w:t>sie</w:t>
      </w:r>
      <w:r w:rsidRPr="00301B4B">
        <w:rPr>
          <w:color w:val="000000" w:themeColor="text1"/>
          <w:spacing w:val="-5"/>
          <w:sz w:val="20"/>
        </w:rPr>
        <w:t xml:space="preserve"> </w:t>
      </w:r>
      <w:r w:rsidRPr="00301B4B">
        <w:rPr>
          <w:color w:val="000000" w:themeColor="text1"/>
          <w:sz w:val="20"/>
        </w:rPr>
        <w:t>geeignet,</w:t>
      </w:r>
      <w:r w:rsidRPr="00301B4B">
        <w:rPr>
          <w:color w:val="000000" w:themeColor="text1"/>
          <w:spacing w:val="-7"/>
          <w:sz w:val="20"/>
        </w:rPr>
        <w:t xml:space="preserve"> </w:t>
      </w:r>
      <w:r w:rsidRPr="00301B4B">
        <w:rPr>
          <w:color w:val="000000" w:themeColor="text1"/>
          <w:sz w:val="20"/>
        </w:rPr>
        <w:t>klar</w:t>
      </w:r>
      <w:r w:rsidRPr="00301B4B">
        <w:rPr>
          <w:color w:val="000000" w:themeColor="text1"/>
          <w:spacing w:val="-6"/>
          <w:sz w:val="20"/>
        </w:rPr>
        <w:t xml:space="preserve"> </w:t>
      </w:r>
      <w:r w:rsidRPr="00301B4B">
        <w:rPr>
          <w:color w:val="000000" w:themeColor="text1"/>
          <w:sz w:val="20"/>
        </w:rPr>
        <w:t>definiert</w:t>
      </w:r>
      <w:r w:rsidRPr="00301B4B">
        <w:rPr>
          <w:color w:val="000000" w:themeColor="text1"/>
          <w:spacing w:val="-5"/>
          <w:sz w:val="20"/>
        </w:rPr>
        <w:t xml:space="preserve"> </w:t>
      </w:r>
      <w:r w:rsidRPr="00301B4B">
        <w:rPr>
          <w:color w:val="000000" w:themeColor="text1"/>
          <w:sz w:val="20"/>
        </w:rPr>
        <w:t>und</w:t>
      </w:r>
      <w:r w:rsidRPr="00301B4B">
        <w:rPr>
          <w:color w:val="000000" w:themeColor="text1"/>
          <w:spacing w:val="-6"/>
          <w:sz w:val="20"/>
        </w:rPr>
        <w:t xml:space="preserve"> </w:t>
      </w:r>
      <w:r w:rsidRPr="00301B4B">
        <w:rPr>
          <w:color w:val="000000" w:themeColor="text1"/>
          <w:sz w:val="20"/>
        </w:rPr>
        <w:t>flexibel</w:t>
      </w:r>
      <w:r w:rsidRPr="00301B4B">
        <w:rPr>
          <w:color w:val="000000" w:themeColor="text1"/>
          <w:spacing w:val="-7"/>
          <w:sz w:val="20"/>
        </w:rPr>
        <w:t xml:space="preserve"> </w:t>
      </w:r>
      <w:r w:rsidRPr="00301B4B">
        <w:rPr>
          <w:color w:val="000000" w:themeColor="text1"/>
          <w:spacing w:val="-4"/>
          <w:sz w:val="20"/>
        </w:rPr>
        <w:t>ist.</w:t>
      </w:r>
    </w:p>
    <w:p w14:paraId="37B760EF" w14:textId="77777777" w:rsidR="00301B4B" w:rsidRPr="00301B4B" w:rsidRDefault="00301B4B" w:rsidP="00301B4B">
      <w:pPr>
        <w:rPr>
          <w:color w:val="000000" w:themeColor="text1"/>
          <w:spacing w:val="-4"/>
          <w:sz w:val="20"/>
        </w:rPr>
      </w:pPr>
    </w:p>
    <w:p w14:paraId="110E9275" w14:textId="77777777" w:rsidR="00301B4B" w:rsidRPr="00301B4B" w:rsidRDefault="00301B4B" w:rsidP="00301B4B">
      <w:pPr>
        <w:rPr>
          <w:b/>
          <w:bCs/>
          <w:color w:val="000000" w:themeColor="text1"/>
        </w:rPr>
      </w:pPr>
      <w:r w:rsidRPr="00301B4B">
        <w:rPr>
          <w:b/>
          <w:bCs/>
          <w:color w:val="000000" w:themeColor="text1"/>
        </w:rPr>
        <w:t>Der</w:t>
      </w:r>
      <w:r w:rsidRPr="00301B4B">
        <w:rPr>
          <w:b/>
          <w:bCs/>
          <w:color w:val="000000" w:themeColor="text1"/>
          <w:spacing w:val="-13"/>
        </w:rPr>
        <w:t xml:space="preserve"> </w:t>
      </w:r>
      <w:r w:rsidRPr="00301B4B">
        <w:rPr>
          <w:b/>
          <w:bCs/>
          <w:color w:val="000000" w:themeColor="text1"/>
        </w:rPr>
        <w:t>Duke</w:t>
      </w:r>
      <w:r w:rsidRPr="00301B4B">
        <w:rPr>
          <w:b/>
          <w:bCs/>
          <w:color w:val="000000" w:themeColor="text1"/>
          <w:spacing w:val="-20"/>
        </w:rPr>
        <w:t xml:space="preserve"> </w:t>
      </w:r>
      <w:r w:rsidRPr="00301B4B">
        <w:rPr>
          <w:b/>
          <w:bCs/>
          <w:color w:val="000000" w:themeColor="text1"/>
        </w:rPr>
        <w:t>erwartet</w:t>
      </w:r>
      <w:r w:rsidRPr="00301B4B">
        <w:rPr>
          <w:b/>
          <w:bCs/>
          <w:color w:val="000000" w:themeColor="text1"/>
          <w:spacing w:val="-13"/>
        </w:rPr>
        <w:t xml:space="preserve"> </w:t>
      </w:r>
      <w:r w:rsidRPr="00301B4B">
        <w:rPr>
          <w:b/>
          <w:bCs/>
          <w:color w:val="000000" w:themeColor="text1"/>
        </w:rPr>
        <w:t>und</w:t>
      </w:r>
      <w:r w:rsidRPr="00301B4B">
        <w:rPr>
          <w:b/>
          <w:bCs/>
          <w:color w:val="000000" w:themeColor="text1"/>
          <w:spacing w:val="-15"/>
        </w:rPr>
        <w:t xml:space="preserve"> </w:t>
      </w:r>
      <w:r w:rsidRPr="00301B4B">
        <w:rPr>
          <w:b/>
          <w:bCs/>
          <w:color w:val="000000" w:themeColor="text1"/>
        </w:rPr>
        <w:t>hofft,</w:t>
      </w:r>
      <w:r w:rsidRPr="00301B4B">
        <w:rPr>
          <w:b/>
          <w:bCs/>
          <w:color w:val="000000" w:themeColor="text1"/>
          <w:spacing w:val="-16"/>
        </w:rPr>
        <w:t xml:space="preserve"> </w:t>
      </w:r>
      <w:r w:rsidRPr="00301B4B">
        <w:rPr>
          <w:b/>
          <w:bCs/>
          <w:color w:val="000000" w:themeColor="text1"/>
        </w:rPr>
        <w:t>dass</w:t>
      </w:r>
      <w:r w:rsidRPr="00301B4B">
        <w:rPr>
          <w:b/>
          <w:bCs/>
          <w:color w:val="000000" w:themeColor="text1"/>
          <w:spacing w:val="-15"/>
        </w:rPr>
        <w:t xml:space="preserve"> </w:t>
      </w:r>
      <w:r w:rsidRPr="00301B4B">
        <w:rPr>
          <w:b/>
          <w:bCs/>
          <w:color w:val="000000" w:themeColor="text1"/>
          <w:spacing w:val="-2"/>
        </w:rPr>
        <w:t>Freiwillige:</w:t>
      </w:r>
    </w:p>
    <w:p w14:paraId="77155FFA" w14:textId="3C97BEE7" w:rsidR="00301B4B" w:rsidRPr="00301B4B" w:rsidRDefault="00301B4B" w:rsidP="00301B4B">
      <w:pPr>
        <w:pStyle w:val="Listenabsatz"/>
        <w:numPr>
          <w:ilvl w:val="0"/>
          <w:numId w:val="3"/>
        </w:numPr>
        <w:rPr>
          <w:color w:val="000000" w:themeColor="text1"/>
          <w:sz w:val="20"/>
        </w:rPr>
      </w:pPr>
      <w:r w:rsidRPr="00301B4B">
        <w:rPr>
          <w:color w:val="000000" w:themeColor="text1"/>
          <w:sz w:val="20"/>
        </w:rPr>
        <w:t>Spaß haben, davon profitieren und sich persönlich weiter- entwickeln,</w:t>
      </w:r>
      <w:r w:rsidRPr="00301B4B">
        <w:rPr>
          <w:color w:val="000000" w:themeColor="text1"/>
          <w:spacing w:val="-5"/>
          <w:sz w:val="20"/>
        </w:rPr>
        <w:t xml:space="preserve"> </w:t>
      </w:r>
      <w:r w:rsidRPr="00301B4B">
        <w:rPr>
          <w:color w:val="000000" w:themeColor="text1"/>
          <w:sz w:val="20"/>
        </w:rPr>
        <w:t>während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sie</w:t>
      </w:r>
      <w:r w:rsidRPr="00301B4B">
        <w:rPr>
          <w:color w:val="000000" w:themeColor="text1"/>
          <w:spacing w:val="-4"/>
          <w:sz w:val="20"/>
        </w:rPr>
        <w:t xml:space="preserve"> </w:t>
      </w:r>
      <w:r w:rsidRPr="00301B4B">
        <w:rPr>
          <w:color w:val="000000" w:themeColor="text1"/>
          <w:sz w:val="20"/>
        </w:rPr>
        <w:t>sich</w:t>
      </w:r>
      <w:r w:rsidRPr="00301B4B">
        <w:rPr>
          <w:color w:val="000000" w:themeColor="text1"/>
          <w:spacing w:val="-4"/>
          <w:sz w:val="20"/>
        </w:rPr>
        <w:t xml:space="preserve"> </w:t>
      </w:r>
      <w:r w:rsidRPr="00301B4B">
        <w:rPr>
          <w:color w:val="000000" w:themeColor="text1"/>
          <w:sz w:val="20"/>
        </w:rPr>
        <w:t>freiwillig</w:t>
      </w:r>
      <w:r w:rsidRPr="00301B4B">
        <w:rPr>
          <w:color w:val="000000" w:themeColor="text1"/>
          <w:spacing w:val="-4"/>
          <w:sz w:val="20"/>
        </w:rPr>
        <w:t xml:space="preserve"> </w:t>
      </w:r>
      <w:r w:rsidRPr="00301B4B">
        <w:rPr>
          <w:color w:val="000000" w:themeColor="text1"/>
          <w:sz w:val="20"/>
        </w:rPr>
        <w:t>für</w:t>
      </w:r>
      <w:r w:rsidRPr="00301B4B">
        <w:rPr>
          <w:color w:val="000000" w:themeColor="text1"/>
          <w:spacing w:val="-4"/>
          <w:sz w:val="20"/>
        </w:rPr>
        <w:t xml:space="preserve"> </w:t>
      </w:r>
      <w:r w:rsidRPr="00301B4B">
        <w:rPr>
          <w:color w:val="000000" w:themeColor="text1"/>
          <w:sz w:val="20"/>
        </w:rPr>
        <w:t>den</w:t>
      </w:r>
      <w:r w:rsidRPr="00301B4B">
        <w:rPr>
          <w:color w:val="000000" w:themeColor="text1"/>
          <w:spacing w:val="-7"/>
          <w:sz w:val="20"/>
        </w:rPr>
        <w:t xml:space="preserve"> </w:t>
      </w:r>
      <w:r w:rsidRPr="00301B4B">
        <w:rPr>
          <w:color w:val="000000" w:themeColor="text1"/>
          <w:sz w:val="20"/>
        </w:rPr>
        <w:t>Duke</w:t>
      </w:r>
      <w:r w:rsidRPr="00301B4B">
        <w:rPr>
          <w:color w:val="000000" w:themeColor="text1"/>
          <w:spacing w:val="-5"/>
          <w:sz w:val="20"/>
        </w:rPr>
        <w:t xml:space="preserve"> </w:t>
      </w:r>
      <w:r w:rsidRPr="00301B4B">
        <w:rPr>
          <w:color w:val="000000" w:themeColor="text1"/>
          <w:sz w:val="20"/>
        </w:rPr>
        <w:t>engagieren;</w:t>
      </w:r>
    </w:p>
    <w:p w14:paraId="0A0FF2FC" w14:textId="77777777" w:rsidR="00301B4B" w:rsidRPr="00301B4B" w:rsidRDefault="00301B4B" w:rsidP="00301B4B">
      <w:pPr>
        <w:pStyle w:val="Listenabsatz"/>
        <w:numPr>
          <w:ilvl w:val="0"/>
          <w:numId w:val="3"/>
        </w:numPr>
        <w:rPr>
          <w:color w:val="000000" w:themeColor="text1"/>
          <w:sz w:val="20"/>
        </w:rPr>
      </w:pPr>
      <w:r w:rsidRPr="00301B4B">
        <w:rPr>
          <w:color w:val="000000" w:themeColor="text1"/>
          <w:sz w:val="20"/>
        </w:rPr>
        <w:t>sich</w:t>
      </w:r>
      <w:r w:rsidRPr="00301B4B">
        <w:rPr>
          <w:color w:val="000000" w:themeColor="text1"/>
          <w:spacing w:val="-9"/>
          <w:sz w:val="20"/>
        </w:rPr>
        <w:t xml:space="preserve"> </w:t>
      </w:r>
      <w:r w:rsidRPr="00301B4B">
        <w:rPr>
          <w:color w:val="000000" w:themeColor="text1"/>
          <w:sz w:val="20"/>
        </w:rPr>
        <w:t>für</w:t>
      </w:r>
      <w:r w:rsidRPr="00301B4B">
        <w:rPr>
          <w:color w:val="000000" w:themeColor="text1"/>
          <w:spacing w:val="-8"/>
          <w:sz w:val="20"/>
        </w:rPr>
        <w:t xml:space="preserve"> </w:t>
      </w:r>
      <w:r w:rsidRPr="00301B4B">
        <w:rPr>
          <w:color w:val="000000" w:themeColor="text1"/>
          <w:sz w:val="20"/>
        </w:rPr>
        <w:t>ihren</w:t>
      </w:r>
      <w:r w:rsidRPr="00301B4B">
        <w:rPr>
          <w:color w:val="000000" w:themeColor="text1"/>
          <w:spacing w:val="-6"/>
          <w:sz w:val="20"/>
        </w:rPr>
        <w:t xml:space="preserve"> </w:t>
      </w:r>
      <w:r w:rsidRPr="00301B4B">
        <w:rPr>
          <w:color w:val="000000" w:themeColor="text1"/>
          <w:sz w:val="20"/>
        </w:rPr>
        <w:t>Beitrag</w:t>
      </w:r>
      <w:r w:rsidRPr="00301B4B">
        <w:rPr>
          <w:color w:val="000000" w:themeColor="text1"/>
          <w:spacing w:val="-7"/>
          <w:sz w:val="20"/>
        </w:rPr>
        <w:t xml:space="preserve"> </w:t>
      </w:r>
      <w:r w:rsidRPr="00301B4B">
        <w:rPr>
          <w:color w:val="000000" w:themeColor="text1"/>
          <w:sz w:val="20"/>
        </w:rPr>
        <w:t>zum</w:t>
      </w:r>
      <w:r w:rsidRPr="00301B4B">
        <w:rPr>
          <w:color w:val="000000" w:themeColor="text1"/>
          <w:spacing w:val="-7"/>
          <w:sz w:val="20"/>
        </w:rPr>
        <w:t xml:space="preserve"> </w:t>
      </w:r>
      <w:r w:rsidRPr="00301B4B">
        <w:rPr>
          <w:color w:val="000000" w:themeColor="text1"/>
          <w:sz w:val="20"/>
        </w:rPr>
        <w:t>Duke</w:t>
      </w:r>
      <w:r w:rsidRPr="00301B4B">
        <w:rPr>
          <w:color w:val="000000" w:themeColor="text1"/>
          <w:spacing w:val="-8"/>
          <w:sz w:val="20"/>
        </w:rPr>
        <w:t xml:space="preserve"> </w:t>
      </w:r>
      <w:r w:rsidRPr="00301B4B">
        <w:rPr>
          <w:color w:val="000000" w:themeColor="text1"/>
          <w:sz w:val="20"/>
        </w:rPr>
        <w:t>wertgeschätzt</w:t>
      </w:r>
      <w:r w:rsidRPr="00301B4B">
        <w:rPr>
          <w:color w:val="000000" w:themeColor="text1"/>
          <w:spacing w:val="-6"/>
          <w:sz w:val="20"/>
        </w:rPr>
        <w:t xml:space="preserve"> </w:t>
      </w:r>
      <w:r w:rsidRPr="00301B4B">
        <w:rPr>
          <w:color w:val="000000" w:themeColor="text1"/>
          <w:spacing w:val="-2"/>
          <w:sz w:val="20"/>
        </w:rPr>
        <w:t>fühlen;</w:t>
      </w:r>
    </w:p>
    <w:p w14:paraId="20E95616" w14:textId="77777777" w:rsidR="00301B4B" w:rsidRPr="00301B4B" w:rsidRDefault="00301B4B" w:rsidP="00301B4B">
      <w:pPr>
        <w:pStyle w:val="Listenabsatz"/>
        <w:numPr>
          <w:ilvl w:val="0"/>
          <w:numId w:val="3"/>
        </w:numPr>
        <w:rPr>
          <w:color w:val="000000" w:themeColor="text1"/>
          <w:sz w:val="20"/>
        </w:rPr>
      </w:pPr>
      <w:r w:rsidRPr="00301B4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3B86AE" wp14:editId="65AAC3A9">
                <wp:simplePos x="0" y="0"/>
                <wp:positionH relativeFrom="page">
                  <wp:posOffset>7034530</wp:posOffset>
                </wp:positionH>
                <wp:positionV relativeFrom="page">
                  <wp:posOffset>10110470</wp:posOffset>
                </wp:positionV>
                <wp:extent cx="0" cy="0"/>
                <wp:effectExtent l="0" t="0" r="0" b="0"/>
                <wp:wrapNone/>
                <wp:docPr id="5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3B17A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09D4E" id="Line 69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3.9pt,796.1pt" to="553.9pt,79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" strokecolor="#d3b17a" strokeweight=".5pt">
                <v:stroke dashstyle="3 1"/>
                <o:lock v:ext="edit" shapetype="f"/>
                <w10:wrap anchorx="page" anchory="page"/>
              </v:line>
            </w:pict>
          </mc:Fallback>
        </mc:AlternateContent>
      </w:r>
      <w:r w:rsidRPr="00301B4B">
        <w:rPr>
          <w:color w:val="000000" w:themeColor="text1"/>
          <w:sz w:val="20"/>
        </w:rPr>
        <w:t>als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Botschafter</w:t>
      </w:r>
      <w:r w:rsidRPr="00301B4B">
        <w:rPr>
          <w:color w:val="000000" w:themeColor="text1"/>
          <w:spacing w:val="-2"/>
          <w:sz w:val="20"/>
        </w:rPr>
        <w:t xml:space="preserve"> </w:t>
      </w:r>
      <w:r w:rsidRPr="00301B4B">
        <w:rPr>
          <w:color w:val="000000" w:themeColor="text1"/>
          <w:sz w:val="20"/>
        </w:rPr>
        <w:t>für</w:t>
      </w:r>
      <w:r w:rsidRPr="00301B4B">
        <w:rPr>
          <w:color w:val="000000" w:themeColor="text1"/>
          <w:spacing w:val="-1"/>
          <w:sz w:val="20"/>
        </w:rPr>
        <w:t xml:space="preserve"> </w:t>
      </w:r>
      <w:r w:rsidRPr="00301B4B">
        <w:rPr>
          <w:color w:val="000000" w:themeColor="text1"/>
          <w:sz w:val="20"/>
        </w:rPr>
        <w:t>den</w:t>
      </w:r>
      <w:r w:rsidRPr="00301B4B">
        <w:rPr>
          <w:color w:val="000000" w:themeColor="text1"/>
          <w:spacing w:val="-2"/>
          <w:sz w:val="20"/>
        </w:rPr>
        <w:t xml:space="preserve"> </w:t>
      </w:r>
      <w:r w:rsidRPr="00301B4B">
        <w:rPr>
          <w:color w:val="000000" w:themeColor="text1"/>
          <w:sz w:val="20"/>
        </w:rPr>
        <w:t>Duke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fungieren</w:t>
      </w:r>
      <w:r w:rsidRPr="00301B4B">
        <w:rPr>
          <w:color w:val="000000" w:themeColor="text1"/>
          <w:spacing w:val="-1"/>
          <w:sz w:val="20"/>
        </w:rPr>
        <w:t xml:space="preserve"> </w:t>
      </w:r>
      <w:r w:rsidRPr="00301B4B">
        <w:rPr>
          <w:color w:val="000000" w:themeColor="text1"/>
          <w:sz w:val="20"/>
        </w:rPr>
        <w:t>und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den</w:t>
      </w:r>
      <w:r w:rsidRPr="00301B4B">
        <w:rPr>
          <w:color w:val="000000" w:themeColor="text1"/>
          <w:spacing w:val="-2"/>
          <w:sz w:val="20"/>
        </w:rPr>
        <w:t xml:space="preserve"> </w:t>
      </w:r>
      <w:r w:rsidRPr="00301B4B">
        <w:rPr>
          <w:color w:val="000000" w:themeColor="text1"/>
          <w:sz w:val="20"/>
        </w:rPr>
        <w:t>Ruf</w:t>
      </w:r>
      <w:r w:rsidRPr="00301B4B">
        <w:rPr>
          <w:color w:val="000000" w:themeColor="text1"/>
          <w:spacing w:val="-1"/>
          <w:sz w:val="20"/>
        </w:rPr>
        <w:t xml:space="preserve"> </w:t>
      </w:r>
      <w:r w:rsidRPr="00301B4B">
        <w:rPr>
          <w:color w:val="000000" w:themeColor="text1"/>
          <w:sz w:val="20"/>
        </w:rPr>
        <w:t>des</w:t>
      </w:r>
      <w:r w:rsidRPr="00301B4B">
        <w:rPr>
          <w:color w:val="000000" w:themeColor="text1"/>
          <w:spacing w:val="-2"/>
          <w:sz w:val="20"/>
        </w:rPr>
        <w:t xml:space="preserve"> </w:t>
      </w:r>
      <w:r w:rsidRPr="00301B4B">
        <w:rPr>
          <w:color w:val="000000" w:themeColor="text1"/>
          <w:sz w:val="20"/>
        </w:rPr>
        <w:t>Duke</w:t>
      </w:r>
      <w:r w:rsidRPr="00301B4B">
        <w:rPr>
          <w:color w:val="000000" w:themeColor="text1"/>
          <w:spacing w:val="-2"/>
          <w:sz w:val="20"/>
        </w:rPr>
        <w:t xml:space="preserve"> aufrechterhalten;</w:t>
      </w:r>
    </w:p>
    <w:p w14:paraId="329847BC" w14:textId="77777777" w:rsidR="00301B4B" w:rsidRPr="00301B4B" w:rsidRDefault="00301B4B" w:rsidP="00301B4B">
      <w:pPr>
        <w:pStyle w:val="Listenabsatz"/>
        <w:numPr>
          <w:ilvl w:val="0"/>
          <w:numId w:val="3"/>
        </w:numPr>
        <w:rPr>
          <w:color w:val="000000" w:themeColor="text1"/>
          <w:sz w:val="20"/>
        </w:rPr>
      </w:pPr>
      <w:r w:rsidRPr="00301B4B">
        <w:rPr>
          <w:color w:val="000000" w:themeColor="text1"/>
          <w:sz w:val="20"/>
        </w:rPr>
        <w:lastRenderedPageBreak/>
        <w:t>sich</w:t>
      </w:r>
      <w:r w:rsidRPr="00301B4B">
        <w:rPr>
          <w:color w:val="000000" w:themeColor="text1"/>
          <w:spacing w:val="-5"/>
          <w:sz w:val="20"/>
        </w:rPr>
        <w:t xml:space="preserve"> </w:t>
      </w:r>
      <w:r w:rsidRPr="00301B4B">
        <w:rPr>
          <w:color w:val="000000" w:themeColor="text1"/>
          <w:sz w:val="20"/>
        </w:rPr>
        <w:t>an</w:t>
      </w:r>
      <w:r w:rsidRPr="00301B4B">
        <w:rPr>
          <w:color w:val="000000" w:themeColor="text1"/>
          <w:spacing w:val="-5"/>
          <w:sz w:val="20"/>
        </w:rPr>
        <w:t xml:space="preserve"> </w:t>
      </w:r>
      <w:r w:rsidRPr="00301B4B">
        <w:rPr>
          <w:color w:val="000000" w:themeColor="text1"/>
          <w:sz w:val="20"/>
        </w:rPr>
        <w:t>die</w:t>
      </w:r>
      <w:r w:rsidRPr="00301B4B">
        <w:rPr>
          <w:color w:val="000000" w:themeColor="text1"/>
          <w:spacing w:val="-4"/>
          <w:sz w:val="20"/>
        </w:rPr>
        <w:t xml:space="preserve"> </w:t>
      </w:r>
      <w:r w:rsidRPr="00301B4B">
        <w:rPr>
          <w:color w:val="000000" w:themeColor="text1"/>
          <w:sz w:val="20"/>
        </w:rPr>
        <w:t>Vertraulichkeitsrichtlinien</w:t>
      </w:r>
      <w:r w:rsidRPr="00301B4B">
        <w:rPr>
          <w:color w:val="000000" w:themeColor="text1"/>
          <w:spacing w:val="-5"/>
          <w:sz w:val="20"/>
        </w:rPr>
        <w:t xml:space="preserve"> </w:t>
      </w:r>
      <w:r w:rsidRPr="00301B4B">
        <w:rPr>
          <w:color w:val="000000" w:themeColor="text1"/>
          <w:sz w:val="20"/>
        </w:rPr>
        <w:t>für</w:t>
      </w:r>
      <w:r w:rsidRPr="00301B4B">
        <w:rPr>
          <w:color w:val="000000" w:themeColor="text1"/>
          <w:spacing w:val="-5"/>
          <w:sz w:val="20"/>
        </w:rPr>
        <w:t xml:space="preserve"> </w:t>
      </w:r>
      <w:r w:rsidRPr="00301B4B">
        <w:rPr>
          <w:color w:val="000000" w:themeColor="text1"/>
          <w:sz w:val="20"/>
        </w:rPr>
        <w:t>Freiwillige</w:t>
      </w:r>
      <w:r w:rsidRPr="00301B4B">
        <w:rPr>
          <w:color w:val="000000" w:themeColor="text1"/>
          <w:spacing w:val="-4"/>
          <w:sz w:val="20"/>
        </w:rPr>
        <w:t xml:space="preserve"> </w:t>
      </w:r>
      <w:r w:rsidRPr="00301B4B">
        <w:rPr>
          <w:color w:val="000000" w:themeColor="text1"/>
          <w:sz w:val="20"/>
        </w:rPr>
        <w:t>des</w:t>
      </w:r>
      <w:r w:rsidRPr="00301B4B">
        <w:rPr>
          <w:color w:val="000000" w:themeColor="text1"/>
          <w:spacing w:val="-4"/>
          <w:sz w:val="20"/>
        </w:rPr>
        <w:t xml:space="preserve"> </w:t>
      </w:r>
      <w:r w:rsidRPr="00301B4B">
        <w:rPr>
          <w:color w:val="000000" w:themeColor="text1"/>
          <w:sz w:val="20"/>
        </w:rPr>
        <w:t>Duke</w:t>
      </w:r>
      <w:r w:rsidRPr="00301B4B">
        <w:rPr>
          <w:color w:val="000000" w:themeColor="text1"/>
          <w:spacing w:val="-5"/>
          <w:sz w:val="20"/>
        </w:rPr>
        <w:t xml:space="preserve"> </w:t>
      </w:r>
      <w:r w:rsidRPr="00301B4B">
        <w:rPr>
          <w:color w:val="000000" w:themeColor="text1"/>
          <w:spacing w:val="-2"/>
          <w:sz w:val="20"/>
        </w:rPr>
        <w:t>halten;</w:t>
      </w:r>
    </w:p>
    <w:p w14:paraId="1704C48D" w14:textId="77777777" w:rsidR="00301B4B" w:rsidRPr="00301B4B" w:rsidRDefault="00301B4B" w:rsidP="00301B4B">
      <w:pPr>
        <w:pStyle w:val="Listenabsatz"/>
        <w:numPr>
          <w:ilvl w:val="0"/>
          <w:numId w:val="3"/>
        </w:numPr>
        <w:rPr>
          <w:color w:val="000000" w:themeColor="text1"/>
          <w:sz w:val="20"/>
        </w:rPr>
      </w:pPr>
      <w:r w:rsidRPr="00301B4B">
        <w:rPr>
          <w:color w:val="000000" w:themeColor="text1"/>
          <w:sz w:val="20"/>
        </w:rPr>
        <w:t>darauf</w:t>
      </w:r>
      <w:r w:rsidRPr="00301B4B">
        <w:rPr>
          <w:color w:val="000000" w:themeColor="text1"/>
          <w:spacing w:val="-4"/>
          <w:sz w:val="20"/>
        </w:rPr>
        <w:t xml:space="preserve"> </w:t>
      </w:r>
      <w:r w:rsidRPr="00301B4B">
        <w:rPr>
          <w:color w:val="000000" w:themeColor="text1"/>
          <w:sz w:val="20"/>
        </w:rPr>
        <w:t>abzielen,</w:t>
      </w:r>
      <w:r w:rsidRPr="00301B4B">
        <w:rPr>
          <w:color w:val="000000" w:themeColor="text1"/>
          <w:spacing w:val="-4"/>
          <w:sz w:val="20"/>
        </w:rPr>
        <w:t xml:space="preserve"> </w:t>
      </w:r>
      <w:r w:rsidRPr="00301B4B">
        <w:rPr>
          <w:color w:val="000000" w:themeColor="text1"/>
          <w:sz w:val="20"/>
        </w:rPr>
        <w:t>die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Funktionen</w:t>
      </w:r>
      <w:r w:rsidRPr="00301B4B">
        <w:rPr>
          <w:color w:val="000000" w:themeColor="text1"/>
          <w:spacing w:val="-4"/>
          <w:sz w:val="20"/>
        </w:rPr>
        <w:t xml:space="preserve"> </w:t>
      </w:r>
      <w:r w:rsidRPr="00301B4B">
        <w:rPr>
          <w:color w:val="000000" w:themeColor="text1"/>
          <w:sz w:val="20"/>
        </w:rPr>
        <w:t>ihrer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Rolle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zu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pacing w:val="-2"/>
          <w:sz w:val="20"/>
        </w:rPr>
        <w:t>erfüllen;</w:t>
      </w:r>
    </w:p>
    <w:p w14:paraId="2CF5131D" w14:textId="77777777" w:rsidR="00301B4B" w:rsidRPr="00301B4B" w:rsidRDefault="00301B4B" w:rsidP="00301B4B">
      <w:pPr>
        <w:pStyle w:val="Listenabsatz"/>
        <w:numPr>
          <w:ilvl w:val="0"/>
          <w:numId w:val="3"/>
        </w:numPr>
        <w:rPr>
          <w:color w:val="000000" w:themeColor="text1"/>
          <w:sz w:val="20"/>
        </w:rPr>
      </w:pPr>
      <w:r w:rsidRPr="00301B4B">
        <w:rPr>
          <w:color w:val="000000" w:themeColor="text1"/>
          <w:sz w:val="20"/>
        </w:rPr>
        <w:t>uns</w:t>
      </w:r>
      <w:r w:rsidRPr="00301B4B">
        <w:rPr>
          <w:color w:val="000000" w:themeColor="text1"/>
          <w:spacing w:val="-5"/>
          <w:sz w:val="20"/>
        </w:rPr>
        <w:t xml:space="preserve"> </w:t>
      </w:r>
      <w:r w:rsidRPr="00301B4B">
        <w:rPr>
          <w:color w:val="000000" w:themeColor="text1"/>
          <w:sz w:val="20"/>
        </w:rPr>
        <w:t>helfen</w:t>
      </w:r>
      <w:r w:rsidRPr="00301B4B">
        <w:rPr>
          <w:color w:val="000000" w:themeColor="text1"/>
          <w:spacing w:val="-4"/>
          <w:sz w:val="20"/>
        </w:rPr>
        <w:t xml:space="preserve"> </w:t>
      </w:r>
      <w:r w:rsidRPr="00301B4B">
        <w:rPr>
          <w:color w:val="000000" w:themeColor="text1"/>
          <w:sz w:val="20"/>
        </w:rPr>
        <w:t>Duke</w:t>
      </w:r>
      <w:r w:rsidRPr="00301B4B">
        <w:rPr>
          <w:color w:val="000000" w:themeColor="text1"/>
          <w:spacing w:val="-5"/>
          <w:sz w:val="20"/>
        </w:rPr>
        <w:t xml:space="preserve"> </w:t>
      </w:r>
      <w:r w:rsidRPr="00301B4B">
        <w:rPr>
          <w:color w:val="000000" w:themeColor="text1"/>
          <w:sz w:val="20"/>
        </w:rPr>
        <w:t>Teilnehmende,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zu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inspirieren,</w:t>
      </w:r>
      <w:r w:rsidRPr="00301B4B">
        <w:rPr>
          <w:color w:val="000000" w:themeColor="text1"/>
          <w:spacing w:val="-4"/>
          <w:sz w:val="20"/>
        </w:rPr>
        <w:t xml:space="preserve"> </w:t>
      </w:r>
      <w:r w:rsidRPr="00301B4B">
        <w:rPr>
          <w:color w:val="000000" w:themeColor="text1"/>
          <w:sz w:val="20"/>
        </w:rPr>
        <w:t>zu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unterstützen</w:t>
      </w:r>
      <w:r w:rsidRPr="00301B4B">
        <w:rPr>
          <w:color w:val="000000" w:themeColor="text1"/>
          <w:spacing w:val="-5"/>
          <w:sz w:val="20"/>
        </w:rPr>
        <w:t xml:space="preserve"> </w:t>
      </w:r>
      <w:r w:rsidRPr="00301B4B">
        <w:rPr>
          <w:color w:val="000000" w:themeColor="text1"/>
          <w:sz w:val="20"/>
        </w:rPr>
        <w:t>und</w:t>
      </w:r>
      <w:r w:rsidRPr="00301B4B">
        <w:rPr>
          <w:color w:val="000000" w:themeColor="text1"/>
          <w:spacing w:val="-4"/>
          <w:sz w:val="20"/>
        </w:rPr>
        <w:t xml:space="preserve"> </w:t>
      </w:r>
      <w:r w:rsidRPr="00301B4B">
        <w:rPr>
          <w:color w:val="000000" w:themeColor="text1"/>
          <w:sz w:val="20"/>
        </w:rPr>
        <w:t>zu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pacing w:val="-2"/>
          <w:sz w:val="20"/>
        </w:rPr>
        <w:t>fördern;</w:t>
      </w:r>
    </w:p>
    <w:p w14:paraId="50EB1AB9" w14:textId="77777777" w:rsidR="00301B4B" w:rsidRPr="00301B4B" w:rsidRDefault="00301B4B" w:rsidP="00301B4B">
      <w:pPr>
        <w:pStyle w:val="Listenabsatz"/>
        <w:numPr>
          <w:ilvl w:val="0"/>
          <w:numId w:val="3"/>
        </w:numPr>
        <w:rPr>
          <w:color w:val="000000" w:themeColor="text1"/>
          <w:sz w:val="20"/>
        </w:rPr>
      </w:pPr>
      <w:r w:rsidRPr="00301B4B">
        <w:rPr>
          <w:color w:val="000000" w:themeColor="text1"/>
          <w:sz w:val="20"/>
        </w:rPr>
        <w:t>zuverlässig sein und uns informieren, wenn sie Probleme haben oder nicht kommen können;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und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uns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konstruktives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Feedback</w:t>
      </w:r>
      <w:r w:rsidRPr="00301B4B">
        <w:rPr>
          <w:color w:val="000000" w:themeColor="text1"/>
          <w:spacing w:val="-2"/>
          <w:sz w:val="20"/>
        </w:rPr>
        <w:t xml:space="preserve"> </w:t>
      </w:r>
      <w:r w:rsidRPr="00301B4B">
        <w:rPr>
          <w:color w:val="000000" w:themeColor="text1"/>
          <w:sz w:val="20"/>
        </w:rPr>
        <w:t>zu</w:t>
      </w:r>
      <w:r w:rsidRPr="00301B4B">
        <w:rPr>
          <w:color w:val="000000" w:themeColor="text1"/>
          <w:spacing w:val="-2"/>
          <w:sz w:val="20"/>
        </w:rPr>
        <w:t xml:space="preserve"> </w:t>
      </w:r>
      <w:r w:rsidRPr="00301B4B">
        <w:rPr>
          <w:color w:val="000000" w:themeColor="text1"/>
          <w:sz w:val="20"/>
        </w:rPr>
        <w:t>geben,</w:t>
      </w:r>
      <w:r w:rsidRPr="00301B4B">
        <w:rPr>
          <w:color w:val="000000" w:themeColor="text1"/>
          <w:spacing w:val="-2"/>
          <w:sz w:val="20"/>
        </w:rPr>
        <w:t xml:space="preserve"> </w:t>
      </w:r>
      <w:r w:rsidRPr="00301B4B">
        <w:rPr>
          <w:color w:val="000000" w:themeColor="text1"/>
          <w:sz w:val="20"/>
        </w:rPr>
        <w:t>damit</w:t>
      </w:r>
      <w:r w:rsidRPr="00301B4B">
        <w:rPr>
          <w:color w:val="000000" w:themeColor="text1"/>
          <w:spacing w:val="-2"/>
          <w:sz w:val="20"/>
        </w:rPr>
        <w:t xml:space="preserve"> </w:t>
      </w:r>
      <w:r w:rsidRPr="00301B4B">
        <w:rPr>
          <w:color w:val="000000" w:themeColor="text1"/>
          <w:sz w:val="20"/>
        </w:rPr>
        <w:t>wir</w:t>
      </w:r>
      <w:r w:rsidRPr="00301B4B">
        <w:rPr>
          <w:color w:val="000000" w:themeColor="text1"/>
          <w:spacing w:val="-2"/>
          <w:sz w:val="20"/>
        </w:rPr>
        <w:t xml:space="preserve"> </w:t>
      </w:r>
      <w:r w:rsidRPr="00301B4B">
        <w:rPr>
          <w:color w:val="000000" w:themeColor="text1"/>
          <w:sz w:val="20"/>
        </w:rPr>
        <w:t>unsere</w:t>
      </w:r>
      <w:r w:rsidRPr="00301B4B">
        <w:rPr>
          <w:color w:val="000000" w:themeColor="text1"/>
          <w:spacing w:val="-3"/>
          <w:sz w:val="20"/>
        </w:rPr>
        <w:t xml:space="preserve"> </w:t>
      </w:r>
      <w:r w:rsidRPr="00301B4B">
        <w:rPr>
          <w:color w:val="000000" w:themeColor="text1"/>
          <w:sz w:val="20"/>
        </w:rPr>
        <w:t>Erfahrungen</w:t>
      </w:r>
      <w:r w:rsidRPr="00301B4B">
        <w:rPr>
          <w:color w:val="000000" w:themeColor="text1"/>
          <w:spacing w:val="-2"/>
          <w:sz w:val="20"/>
        </w:rPr>
        <w:t xml:space="preserve"> </w:t>
      </w:r>
      <w:r w:rsidRPr="00301B4B">
        <w:rPr>
          <w:color w:val="000000" w:themeColor="text1"/>
          <w:sz w:val="20"/>
        </w:rPr>
        <w:t>als Freiwillige verbessern können.</w:t>
      </w:r>
    </w:p>
    <w:p w14:paraId="666D0738" w14:textId="77777777" w:rsidR="00301B4B" w:rsidRPr="00301B4B" w:rsidRDefault="00301B4B" w:rsidP="00301B4B">
      <w:pPr>
        <w:rPr>
          <w:color w:val="000000" w:themeColor="text1"/>
          <w:sz w:val="11"/>
        </w:rPr>
      </w:pPr>
    </w:p>
    <w:p w14:paraId="7FBACB47" w14:textId="77777777" w:rsidR="00301B4B" w:rsidRPr="00301B4B" w:rsidRDefault="00301B4B" w:rsidP="00301B4B">
      <w:pPr>
        <w:rPr>
          <w:color w:val="000000" w:themeColor="text1"/>
        </w:rPr>
      </w:pPr>
      <w:r w:rsidRPr="00301B4B">
        <w:rPr>
          <w:color w:val="000000" w:themeColor="text1"/>
        </w:rPr>
        <w:t>Die</w:t>
      </w:r>
      <w:r w:rsidRPr="00301B4B">
        <w:rPr>
          <w:color w:val="000000" w:themeColor="text1"/>
          <w:spacing w:val="-4"/>
        </w:rPr>
        <w:t xml:space="preserve"> </w:t>
      </w:r>
      <w:r w:rsidRPr="00301B4B">
        <w:rPr>
          <w:color w:val="000000" w:themeColor="text1"/>
        </w:rPr>
        <w:t>oben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aufgeführten</w:t>
      </w:r>
      <w:r w:rsidRPr="00301B4B">
        <w:rPr>
          <w:color w:val="000000" w:themeColor="text1"/>
          <w:spacing w:val="-4"/>
        </w:rPr>
        <w:t xml:space="preserve"> </w:t>
      </w:r>
      <w:r w:rsidRPr="00301B4B">
        <w:rPr>
          <w:color w:val="000000" w:themeColor="text1"/>
        </w:rPr>
        <w:t>Hoffnungen</w:t>
      </w:r>
      <w:r w:rsidRPr="00301B4B">
        <w:rPr>
          <w:color w:val="000000" w:themeColor="text1"/>
          <w:spacing w:val="-4"/>
        </w:rPr>
        <w:t xml:space="preserve"> </w:t>
      </w:r>
      <w:r w:rsidRPr="00301B4B">
        <w:rPr>
          <w:color w:val="000000" w:themeColor="text1"/>
        </w:rPr>
        <w:t>und</w:t>
      </w:r>
      <w:r w:rsidRPr="00301B4B">
        <w:rPr>
          <w:color w:val="000000" w:themeColor="text1"/>
          <w:spacing w:val="-4"/>
        </w:rPr>
        <w:t xml:space="preserve"> </w:t>
      </w:r>
      <w:r w:rsidRPr="00301B4B">
        <w:rPr>
          <w:color w:val="000000" w:themeColor="text1"/>
        </w:rPr>
        <w:t>Erwartungen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sollen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keine</w:t>
      </w:r>
      <w:r w:rsidRPr="00301B4B">
        <w:rPr>
          <w:color w:val="000000" w:themeColor="text1"/>
          <w:spacing w:val="-4"/>
        </w:rPr>
        <w:t xml:space="preserve"> </w:t>
      </w:r>
      <w:r w:rsidRPr="00301B4B">
        <w:rPr>
          <w:color w:val="000000" w:themeColor="text1"/>
        </w:rPr>
        <w:t>Form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von</w:t>
      </w:r>
      <w:r w:rsidRPr="00301B4B">
        <w:rPr>
          <w:color w:val="000000" w:themeColor="text1"/>
          <w:spacing w:val="-3"/>
        </w:rPr>
        <w:t xml:space="preserve"> </w:t>
      </w:r>
      <w:r w:rsidRPr="00301B4B">
        <w:rPr>
          <w:color w:val="000000" w:themeColor="text1"/>
        </w:rPr>
        <w:t>Vertrag darstellen. Diese Politik ist anstrebenswert und wird jährlich überarbeitet.</w:t>
      </w:r>
    </w:p>
    <w:p w14:paraId="3C155E20" w14:textId="77777777" w:rsidR="00987F8A" w:rsidRPr="00301B4B" w:rsidRDefault="00987F8A"/>
    <w:sectPr w:rsidR="00987F8A" w:rsidRPr="00301B4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6D42" w14:textId="77777777" w:rsidR="00703164" w:rsidRDefault="00703164" w:rsidP="00301B4B">
      <w:r>
        <w:separator/>
      </w:r>
    </w:p>
  </w:endnote>
  <w:endnote w:type="continuationSeparator" w:id="0">
    <w:p w14:paraId="39D015E7" w14:textId="77777777" w:rsidR="00703164" w:rsidRDefault="00703164" w:rsidP="0030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4265" w14:textId="77777777" w:rsidR="00301B4B" w:rsidRPr="0078428C" w:rsidRDefault="00301B4B" w:rsidP="00301B4B">
    <w:pPr>
      <w:pStyle w:val="Fuzeile"/>
      <w:jc w:val="right"/>
      <w:rPr>
        <w:lang w:val="en-US"/>
      </w:rPr>
    </w:pPr>
    <w:r w:rsidRPr="00301B4B">
      <w:rPr>
        <w:sz w:val="14"/>
        <w:lang w:val="en-US"/>
      </w:rPr>
      <w:t xml:space="preserve">© The Duke of Edinburgh’s International Award – Germany </w:t>
    </w:r>
    <w:proofErr w:type="spellStart"/>
    <w:r w:rsidRPr="00301B4B">
      <w:rPr>
        <w:sz w:val="14"/>
        <w:lang w:val="en-US"/>
      </w:rPr>
      <w:t>e.V.</w:t>
    </w:r>
    <w:proofErr w:type="spellEnd"/>
  </w:p>
  <w:p w14:paraId="419A6CE0" w14:textId="77777777" w:rsidR="00301B4B" w:rsidRPr="00301B4B" w:rsidRDefault="00301B4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46D0" w14:textId="77777777" w:rsidR="00703164" w:rsidRDefault="00703164" w:rsidP="00301B4B">
      <w:r>
        <w:separator/>
      </w:r>
    </w:p>
  </w:footnote>
  <w:footnote w:type="continuationSeparator" w:id="0">
    <w:p w14:paraId="338C4B66" w14:textId="77777777" w:rsidR="00703164" w:rsidRDefault="00703164" w:rsidP="00301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958D9"/>
    <w:multiLevelType w:val="hybridMultilevel"/>
    <w:tmpl w:val="CFA46D30"/>
    <w:lvl w:ilvl="0" w:tplc="1B6433D2">
      <w:start w:val="5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637EE"/>
    <w:multiLevelType w:val="hybridMultilevel"/>
    <w:tmpl w:val="E2AA42E8"/>
    <w:lvl w:ilvl="0" w:tplc="430A5B28">
      <w:start w:val="1"/>
      <w:numFmt w:val="decimal"/>
      <w:lvlText w:val="%1."/>
      <w:lvlJc w:val="left"/>
      <w:pPr>
        <w:ind w:left="2660" w:hanging="358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spacing w:val="-3"/>
        <w:w w:val="69"/>
        <w:sz w:val="20"/>
        <w:szCs w:val="20"/>
        <w:lang w:val="de-DE" w:eastAsia="en-US" w:bidi="ar-SA"/>
      </w:rPr>
    </w:lvl>
    <w:lvl w:ilvl="1" w:tplc="7F4E37D0">
      <w:numFmt w:val="bullet"/>
      <w:lvlText w:val="•"/>
      <w:lvlJc w:val="left"/>
      <w:pPr>
        <w:ind w:left="3549" w:hanging="358"/>
      </w:pPr>
      <w:rPr>
        <w:rFonts w:hint="default"/>
        <w:lang w:val="de-DE" w:eastAsia="en-US" w:bidi="ar-SA"/>
      </w:rPr>
    </w:lvl>
    <w:lvl w:ilvl="2" w:tplc="7CAEA2BE">
      <w:numFmt w:val="bullet"/>
      <w:lvlText w:val="•"/>
      <w:lvlJc w:val="left"/>
      <w:pPr>
        <w:ind w:left="4438" w:hanging="358"/>
      </w:pPr>
      <w:rPr>
        <w:rFonts w:hint="default"/>
        <w:lang w:val="de-DE" w:eastAsia="en-US" w:bidi="ar-SA"/>
      </w:rPr>
    </w:lvl>
    <w:lvl w:ilvl="3" w:tplc="FB987EA6">
      <w:numFmt w:val="bullet"/>
      <w:lvlText w:val="•"/>
      <w:lvlJc w:val="left"/>
      <w:pPr>
        <w:ind w:left="5327" w:hanging="358"/>
      </w:pPr>
      <w:rPr>
        <w:rFonts w:hint="default"/>
        <w:lang w:val="de-DE" w:eastAsia="en-US" w:bidi="ar-SA"/>
      </w:rPr>
    </w:lvl>
    <w:lvl w:ilvl="4" w:tplc="276484C8">
      <w:numFmt w:val="bullet"/>
      <w:lvlText w:val="•"/>
      <w:lvlJc w:val="left"/>
      <w:pPr>
        <w:ind w:left="6216" w:hanging="358"/>
      </w:pPr>
      <w:rPr>
        <w:rFonts w:hint="default"/>
        <w:lang w:val="de-DE" w:eastAsia="en-US" w:bidi="ar-SA"/>
      </w:rPr>
    </w:lvl>
    <w:lvl w:ilvl="5" w:tplc="52AADF40">
      <w:numFmt w:val="bullet"/>
      <w:lvlText w:val="•"/>
      <w:lvlJc w:val="left"/>
      <w:pPr>
        <w:ind w:left="7105" w:hanging="358"/>
      </w:pPr>
      <w:rPr>
        <w:rFonts w:hint="default"/>
        <w:lang w:val="de-DE" w:eastAsia="en-US" w:bidi="ar-SA"/>
      </w:rPr>
    </w:lvl>
    <w:lvl w:ilvl="6" w:tplc="3272B3F4">
      <w:numFmt w:val="bullet"/>
      <w:lvlText w:val="•"/>
      <w:lvlJc w:val="left"/>
      <w:pPr>
        <w:ind w:left="7994" w:hanging="358"/>
      </w:pPr>
      <w:rPr>
        <w:rFonts w:hint="default"/>
        <w:lang w:val="de-DE" w:eastAsia="en-US" w:bidi="ar-SA"/>
      </w:rPr>
    </w:lvl>
    <w:lvl w:ilvl="7" w:tplc="2300168E">
      <w:numFmt w:val="bullet"/>
      <w:lvlText w:val="•"/>
      <w:lvlJc w:val="left"/>
      <w:pPr>
        <w:ind w:left="8883" w:hanging="358"/>
      </w:pPr>
      <w:rPr>
        <w:rFonts w:hint="default"/>
        <w:lang w:val="de-DE" w:eastAsia="en-US" w:bidi="ar-SA"/>
      </w:rPr>
    </w:lvl>
    <w:lvl w:ilvl="8" w:tplc="A37435D2">
      <w:numFmt w:val="bullet"/>
      <w:lvlText w:val="•"/>
      <w:lvlJc w:val="left"/>
      <w:pPr>
        <w:ind w:left="9772" w:hanging="358"/>
      </w:pPr>
      <w:rPr>
        <w:rFonts w:hint="default"/>
        <w:lang w:val="de-DE" w:eastAsia="en-US" w:bidi="ar-SA"/>
      </w:rPr>
    </w:lvl>
  </w:abstractNum>
  <w:abstractNum w:abstractNumId="2" w15:restartNumberingAfterBreak="0">
    <w:nsid w:val="4EEA1B1A"/>
    <w:multiLevelType w:val="hybridMultilevel"/>
    <w:tmpl w:val="C6369B94"/>
    <w:lvl w:ilvl="0" w:tplc="FC806CCA">
      <w:numFmt w:val="bullet"/>
      <w:lvlText w:val="-"/>
      <w:lvlJc w:val="left"/>
      <w:pPr>
        <w:ind w:left="2572" w:hanging="285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w w:val="111"/>
        <w:sz w:val="20"/>
        <w:szCs w:val="20"/>
        <w:lang w:val="de-DE" w:eastAsia="en-US" w:bidi="ar-SA"/>
      </w:rPr>
    </w:lvl>
    <w:lvl w:ilvl="1" w:tplc="090ECC48">
      <w:numFmt w:val="bullet"/>
      <w:lvlText w:val="•"/>
      <w:lvlJc w:val="left"/>
      <w:pPr>
        <w:ind w:left="3477" w:hanging="285"/>
      </w:pPr>
      <w:rPr>
        <w:rFonts w:hint="default"/>
        <w:lang w:val="de-DE" w:eastAsia="en-US" w:bidi="ar-SA"/>
      </w:rPr>
    </w:lvl>
    <w:lvl w:ilvl="2" w:tplc="A1443824">
      <w:numFmt w:val="bullet"/>
      <w:lvlText w:val="•"/>
      <w:lvlJc w:val="left"/>
      <w:pPr>
        <w:ind w:left="4374" w:hanging="285"/>
      </w:pPr>
      <w:rPr>
        <w:rFonts w:hint="default"/>
        <w:lang w:val="de-DE" w:eastAsia="en-US" w:bidi="ar-SA"/>
      </w:rPr>
    </w:lvl>
    <w:lvl w:ilvl="3" w:tplc="37DEB4E6">
      <w:numFmt w:val="bullet"/>
      <w:lvlText w:val="•"/>
      <w:lvlJc w:val="left"/>
      <w:pPr>
        <w:ind w:left="5271" w:hanging="285"/>
      </w:pPr>
      <w:rPr>
        <w:rFonts w:hint="default"/>
        <w:lang w:val="de-DE" w:eastAsia="en-US" w:bidi="ar-SA"/>
      </w:rPr>
    </w:lvl>
    <w:lvl w:ilvl="4" w:tplc="70E45414">
      <w:numFmt w:val="bullet"/>
      <w:lvlText w:val="•"/>
      <w:lvlJc w:val="left"/>
      <w:pPr>
        <w:ind w:left="6168" w:hanging="285"/>
      </w:pPr>
      <w:rPr>
        <w:rFonts w:hint="default"/>
        <w:lang w:val="de-DE" w:eastAsia="en-US" w:bidi="ar-SA"/>
      </w:rPr>
    </w:lvl>
    <w:lvl w:ilvl="5" w:tplc="03BC96F2">
      <w:numFmt w:val="bullet"/>
      <w:lvlText w:val="•"/>
      <w:lvlJc w:val="left"/>
      <w:pPr>
        <w:ind w:left="7065" w:hanging="285"/>
      </w:pPr>
      <w:rPr>
        <w:rFonts w:hint="default"/>
        <w:lang w:val="de-DE" w:eastAsia="en-US" w:bidi="ar-SA"/>
      </w:rPr>
    </w:lvl>
    <w:lvl w:ilvl="6" w:tplc="2D9E7B3C">
      <w:numFmt w:val="bullet"/>
      <w:lvlText w:val="•"/>
      <w:lvlJc w:val="left"/>
      <w:pPr>
        <w:ind w:left="7962" w:hanging="285"/>
      </w:pPr>
      <w:rPr>
        <w:rFonts w:hint="default"/>
        <w:lang w:val="de-DE" w:eastAsia="en-US" w:bidi="ar-SA"/>
      </w:rPr>
    </w:lvl>
    <w:lvl w:ilvl="7" w:tplc="084EF702">
      <w:numFmt w:val="bullet"/>
      <w:lvlText w:val="•"/>
      <w:lvlJc w:val="left"/>
      <w:pPr>
        <w:ind w:left="8859" w:hanging="285"/>
      </w:pPr>
      <w:rPr>
        <w:rFonts w:hint="default"/>
        <w:lang w:val="de-DE" w:eastAsia="en-US" w:bidi="ar-SA"/>
      </w:rPr>
    </w:lvl>
    <w:lvl w:ilvl="8" w:tplc="C4CECDDC">
      <w:numFmt w:val="bullet"/>
      <w:lvlText w:val="•"/>
      <w:lvlJc w:val="left"/>
      <w:pPr>
        <w:ind w:left="9756" w:hanging="285"/>
      </w:pPr>
      <w:rPr>
        <w:rFonts w:hint="default"/>
        <w:lang w:val="de-DE" w:eastAsia="en-US" w:bidi="ar-SA"/>
      </w:rPr>
    </w:lvl>
  </w:abstractNum>
  <w:num w:numId="1" w16cid:durableId="248731004">
    <w:abstractNumId w:val="1"/>
  </w:num>
  <w:num w:numId="2" w16cid:durableId="1328943021">
    <w:abstractNumId w:val="2"/>
  </w:num>
  <w:num w:numId="3" w16cid:durableId="33646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4B"/>
    <w:rsid w:val="00035D82"/>
    <w:rsid w:val="000362E3"/>
    <w:rsid w:val="00052CB9"/>
    <w:rsid w:val="000B4509"/>
    <w:rsid w:val="000C013D"/>
    <w:rsid w:val="000D500D"/>
    <w:rsid w:val="000E71C0"/>
    <w:rsid w:val="000F6B3B"/>
    <w:rsid w:val="00137CB9"/>
    <w:rsid w:val="0018708C"/>
    <w:rsid w:val="001A59B4"/>
    <w:rsid w:val="002629CB"/>
    <w:rsid w:val="002C7306"/>
    <w:rsid w:val="00301B4B"/>
    <w:rsid w:val="00306072"/>
    <w:rsid w:val="00315C0F"/>
    <w:rsid w:val="00337E69"/>
    <w:rsid w:val="00362B58"/>
    <w:rsid w:val="00411BDC"/>
    <w:rsid w:val="00415004"/>
    <w:rsid w:val="00422733"/>
    <w:rsid w:val="00426CAF"/>
    <w:rsid w:val="00434521"/>
    <w:rsid w:val="0043638F"/>
    <w:rsid w:val="00437BE4"/>
    <w:rsid w:val="00444776"/>
    <w:rsid w:val="004A058F"/>
    <w:rsid w:val="004A097F"/>
    <w:rsid w:val="004B7AB8"/>
    <w:rsid w:val="004D5511"/>
    <w:rsid w:val="004E050C"/>
    <w:rsid w:val="005533E4"/>
    <w:rsid w:val="00555587"/>
    <w:rsid w:val="005F382F"/>
    <w:rsid w:val="00643016"/>
    <w:rsid w:val="00653311"/>
    <w:rsid w:val="006601F3"/>
    <w:rsid w:val="00682509"/>
    <w:rsid w:val="006A37A0"/>
    <w:rsid w:val="006B3DFA"/>
    <w:rsid w:val="00703164"/>
    <w:rsid w:val="007268D1"/>
    <w:rsid w:val="00742BD3"/>
    <w:rsid w:val="007709B3"/>
    <w:rsid w:val="00781CB9"/>
    <w:rsid w:val="007A7164"/>
    <w:rsid w:val="007E02E4"/>
    <w:rsid w:val="00805604"/>
    <w:rsid w:val="008267B7"/>
    <w:rsid w:val="00860D7C"/>
    <w:rsid w:val="00891F8E"/>
    <w:rsid w:val="008B1ED5"/>
    <w:rsid w:val="008B6C06"/>
    <w:rsid w:val="0090560A"/>
    <w:rsid w:val="00987F8A"/>
    <w:rsid w:val="009D628A"/>
    <w:rsid w:val="009F6ECF"/>
    <w:rsid w:val="00A550F3"/>
    <w:rsid w:val="00A6647C"/>
    <w:rsid w:val="00AD256C"/>
    <w:rsid w:val="00AD68BB"/>
    <w:rsid w:val="00B21809"/>
    <w:rsid w:val="00B41F6C"/>
    <w:rsid w:val="00B62915"/>
    <w:rsid w:val="00B7053A"/>
    <w:rsid w:val="00C11B2E"/>
    <w:rsid w:val="00C17D65"/>
    <w:rsid w:val="00CB5BDA"/>
    <w:rsid w:val="00CC14E9"/>
    <w:rsid w:val="00D05846"/>
    <w:rsid w:val="00D15973"/>
    <w:rsid w:val="00D21948"/>
    <w:rsid w:val="00D33B31"/>
    <w:rsid w:val="00D45859"/>
    <w:rsid w:val="00DC1B91"/>
    <w:rsid w:val="00DC7429"/>
    <w:rsid w:val="00DD432D"/>
    <w:rsid w:val="00E33C33"/>
    <w:rsid w:val="00E634E5"/>
    <w:rsid w:val="00E643AC"/>
    <w:rsid w:val="00EF317D"/>
    <w:rsid w:val="00F147AE"/>
    <w:rsid w:val="00FC1B82"/>
    <w:rsid w:val="00FF028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2D77"/>
  <w15:chartTrackingRefBased/>
  <w15:docId w15:val="{6B8AA0C6-E06B-D54C-8EBA-7AF9D9BD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B4B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berschrift5">
    <w:name w:val="heading 5"/>
    <w:basedOn w:val="Standard"/>
    <w:link w:val="berschrift5Zchn"/>
    <w:uiPriority w:val="9"/>
    <w:unhideWhenUsed/>
    <w:qFormat/>
    <w:rsid w:val="00301B4B"/>
    <w:pPr>
      <w:ind w:left="1470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styleId="berschrift9">
    <w:name w:val="heading 9"/>
    <w:basedOn w:val="Standard"/>
    <w:link w:val="berschrift9Zchn"/>
    <w:uiPriority w:val="1"/>
    <w:qFormat/>
    <w:rsid w:val="00301B4B"/>
    <w:pPr>
      <w:ind w:left="2222"/>
      <w:outlineLvl w:val="8"/>
    </w:pPr>
    <w:rPr>
      <w:rFonts w:ascii="Arial" w:eastAsia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301B4B"/>
    <w:rPr>
      <w:rFonts w:ascii="Arial" w:eastAsia="Arial" w:hAnsi="Arial" w:cs="Arial"/>
      <w:b/>
      <w:bCs/>
      <w:sz w:val="28"/>
      <w:szCs w:val="2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301B4B"/>
    <w:rPr>
      <w:rFonts w:ascii="Arial" w:eastAsia="Arial" w:hAnsi="Arial" w:cs="Arial"/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301B4B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301B4B"/>
    <w:rPr>
      <w:rFonts w:ascii="Trebuchet MS" w:eastAsia="Trebuchet MS" w:hAnsi="Trebuchet MS" w:cs="Trebuchet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301B4B"/>
    <w:pPr>
      <w:spacing w:before="188"/>
      <w:ind w:left="2504" w:hanging="285"/>
    </w:pPr>
  </w:style>
  <w:style w:type="paragraph" w:styleId="Kopfzeile">
    <w:name w:val="header"/>
    <w:basedOn w:val="Standard"/>
    <w:link w:val="KopfzeileZchn"/>
    <w:uiPriority w:val="99"/>
    <w:unhideWhenUsed/>
    <w:rsid w:val="00301B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B4B"/>
    <w:rPr>
      <w:rFonts w:ascii="Trebuchet MS" w:eastAsia="Trebuchet MS" w:hAnsi="Trebuchet MS" w:cs="Trebuchet MS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01B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B4B"/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2591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ru26jam</dc:creator>
  <cp:keywords/>
  <dc:description/>
  <cp:lastModifiedBy>ru26jam</cp:lastModifiedBy>
  <cp:revision>1</cp:revision>
  <dcterms:created xsi:type="dcterms:W3CDTF">2023-03-09T11:32:00Z</dcterms:created>
  <dcterms:modified xsi:type="dcterms:W3CDTF">2023-03-09T11:36:00Z</dcterms:modified>
</cp:coreProperties>
</file>